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4AFC3" w14:textId="77777777" w:rsidR="00A16DFE" w:rsidRPr="00730B0C" w:rsidRDefault="00A16DFE" w:rsidP="00730B0C">
      <w:pPr>
        <w:jc w:val="center"/>
        <w:outlineLvl w:val="0"/>
        <w:rPr>
          <w:b/>
          <w:sz w:val="28"/>
          <w:szCs w:val="28"/>
        </w:rPr>
      </w:pPr>
      <w:bookmarkStart w:id="0" w:name="_GoBack"/>
      <w:bookmarkEnd w:id="0"/>
      <w:r w:rsidRPr="00730B0C">
        <w:rPr>
          <w:b/>
          <w:sz w:val="28"/>
          <w:szCs w:val="28"/>
        </w:rPr>
        <w:t>Week commencing Sunday 29th March 2020</w:t>
      </w:r>
    </w:p>
    <w:p w14:paraId="45279F4F" w14:textId="77777777" w:rsidR="00A16DFE" w:rsidRPr="00730B0C" w:rsidRDefault="00A16DFE" w:rsidP="00A16DFE">
      <w:pPr>
        <w:jc w:val="center"/>
        <w:rPr>
          <w:b/>
          <w:sz w:val="28"/>
          <w:szCs w:val="28"/>
        </w:rPr>
      </w:pPr>
      <w:r w:rsidRPr="00730B0C">
        <w:rPr>
          <w:b/>
          <w:sz w:val="28"/>
          <w:szCs w:val="28"/>
        </w:rPr>
        <w:t>Faith at Home</w:t>
      </w:r>
      <w:r w:rsidRPr="00730B0C">
        <w:rPr>
          <w:sz w:val="28"/>
          <w:szCs w:val="28"/>
        </w:rPr>
        <w:t xml:space="preserve"> – </w:t>
      </w:r>
      <w:r w:rsidRPr="00730B0C">
        <w:rPr>
          <w:b/>
          <w:sz w:val="28"/>
          <w:szCs w:val="28"/>
        </w:rPr>
        <w:t>The story of Lazarus</w:t>
      </w:r>
    </w:p>
    <w:p w14:paraId="1C1780E1" w14:textId="77777777" w:rsidR="00A16DFE" w:rsidRPr="00730B0C" w:rsidRDefault="0044618B" w:rsidP="0044618B">
      <w:pPr>
        <w:spacing w:after="0"/>
        <w:jc w:val="center"/>
        <w:rPr>
          <w:sz w:val="28"/>
          <w:szCs w:val="28"/>
        </w:rPr>
      </w:pPr>
      <w:r w:rsidRPr="00730B0C">
        <w:rPr>
          <w:noProof/>
          <w:sz w:val="28"/>
          <w:szCs w:val="28"/>
          <w:lang w:eastAsia="en-GB"/>
        </w:rPr>
        <w:t xml:space="preserve">  </w:t>
      </w:r>
      <w:r w:rsidR="00A16DFE" w:rsidRPr="00730B0C">
        <w:rPr>
          <w:noProof/>
          <w:sz w:val="28"/>
          <w:szCs w:val="28"/>
          <w:lang w:val="en-US"/>
        </w:rPr>
        <w:drawing>
          <wp:inline distT="0" distB="0" distL="0" distR="0" wp14:anchorId="1E350680" wp14:editId="73470C87">
            <wp:extent cx="1290484" cy="837196"/>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y hands.jpg"/>
                    <pic:cNvPicPr/>
                  </pic:nvPicPr>
                  <pic:blipFill>
                    <a:blip r:embed="rId7">
                      <a:extLst>
                        <a:ext uri="{28A0092B-C50C-407E-A947-70E740481C1C}">
                          <a14:useLocalDpi xmlns:a14="http://schemas.microsoft.com/office/drawing/2010/main" val="0"/>
                        </a:ext>
                      </a:extLst>
                    </a:blip>
                    <a:stretch>
                      <a:fillRect/>
                    </a:stretch>
                  </pic:blipFill>
                  <pic:spPr>
                    <a:xfrm>
                      <a:off x="0" y="0"/>
                      <a:ext cx="1304670" cy="846399"/>
                    </a:xfrm>
                    <a:prstGeom prst="rect">
                      <a:avLst/>
                    </a:prstGeom>
                  </pic:spPr>
                </pic:pic>
              </a:graphicData>
            </a:graphic>
          </wp:inline>
        </w:drawing>
      </w:r>
    </w:p>
    <w:p w14:paraId="4CB7EFC9" w14:textId="77777777" w:rsidR="00A16DFE" w:rsidRPr="00730B0C" w:rsidRDefault="00A16DFE" w:rsidP="00730B0C">
      <w:pPr>
        <w:jc w:val="center"/>
        <w:outlineLvl w:val="0"/>
        <w:rPr>
          <w:sz w:val="28"/>
          <w:szCs w:val="28"/>
        </w:rPr>
      </w:pPr>
      <w:r w:rsidRPr="00730B0C">
        <w:rPr>
          <w:b/>
          <w:sz w:val="28"/>
          <w:szCs w:val="28"/>
        </w:rPr>
        <w:t>Let’s pray together</w:t>
      </w:r>
      <w:r w:rsidRPr="00730B0C">
        <w:rPr>
          <w:sz w:val="28"/>
          <w:szCs w:val="28"/>
        </w:rPr>
        <w:t>:</w:t>
      </w:r>
    </w:p>
    <w:p w14:paraId="4776C6C3" w14:textId="77777777" w:rsidR="00A16DFE" w:rsidRPr="00481603" w:rsidRDefault="00A16DFE" w:rsidP="00A16DFE">
      <w:pPr>
        <w:spacing w:after="0"/>
        <w:jc w:val="center"/>
        <w:rPr>
          <w:sz w:val="28"/>
          <w:szCs w:val="28"/>
        </w:rPr>
      </w:pPr>
      <w:r w:rsidRPr="00481603">
        <w:rPr>
          <w:sz w:val="28"/>
          <w:szCs w:val="28"/>
        </w:rPr>
        <w:t xml:space="preserve">Lord Jesus, </w:t>
      </w:r>
      <w:proofErr w:type="gramStart"/>
      <w:r w:rsidRPr="00481603">
        <w:rPr>
          <w:sz w:val="28"/>
          <w:szCs w:val="28"/>
        </w:rPr>
        <w:t>We</w:t>
      </w:r>
      <w:proofErr w:type="gramEnd"/>
      <w:r w:rsidRPr="00481603">
        <w:rPr>
          <w:sz w:val="28"/>
          <w:szCs w:val="28"/>
        </w:rPr>
        <w:t xml:space="preserve"> come together as your family, so that we can grow together in you.</w:t>
      </w:r>
    </w:p>
    <w:p w14:paraId="32B41164" w14:textId="77777777" w:rsidR="00A16DFE" w:rsidRPr="00481603" w:rsidRDefault="00A16DFE" w:rsidP="00A16DFE">
      <w:pPr>
        <w:spacing w:after="0"/>
        <w:jc w:val="center"/>
        <w:rPr>
          <w:sz w:val="28"/>
          <w:szCs w:val="28"/>
        </w:rPr>
      </w:pPr>
      <w:r w:rsidRPr="00481603">
        <w:rPr>
          <w:sz w:val="28"/>
          <w:szCs w:val="28"/>
        </w:rPr>
        <w:t xml:space="preserve"> We come together to say thank you.</w:t>
      </w:r>
    </w:p>
    <w:p w14:paraId="410BE80B" w14:textId="77777777" w:rsidR="00A16DFE" w:rsidRPr="00481603" w:rsidRDefault="00A16DFE" w:rsidP="00A16DFE">
      <w:pPr>
        <w:spacing w:after="0"/>
        <w:jc w:val="center"/>
        <w:rPr>
          <w:sz w:val="28"/>
          <w:szCs w:val="28"/>
        </w:rPr>
      </w:pPr>
      <w:r w:rsidRPr="00481603">
        <w:rPr>
          <w:sz w:val="28"/>
          <w:szCs w:val="28"/>
        </w:rPr>
        <w:t xml:space="preserve"> We come together to ask for God’s help.</w:t>
      </w:r>
    </w:p>
    <w:p w14:paraId="00D1C91D" w14:textId="77777777" w:rsidR="00A16DFE" w:rsidRPr="00481603" w:rsidRDefault="00A16DFE" w:rsidP="00A16DFE">
      <w:pPr>
        <w:spacing w:after="0"/>
        <w:jc w:val="center"/>
        <w:rPr>
          <w:sz w:val="28"/>
          <w:szCs w:val="28"/>
        </w:rPr>
      </w:pPr>
      <w:r w:rsidRPr="00481603">
        <w:rPr>
          <w:sz w:val="28"/>
          <w:szCs w:val="28"/>
        </w:rPr>
        <w:t>We come together to hear God’s story.</w:t>
      </w:r>
    </w:p>
    <w:p w14:paraId="0B1D0C38" w14:textId="77777777" w:rsidR="00A16DFE" w:rsidRPr="00481603" w:rsidRDefault="00A16DFE" w:rsidP="00730B0C">
      <w:pPr>
        <w:spacing w:after="0"/>
        <w:jc w:val="center"/>
        <w:outlineLvl w:val="0"/>
        <w:rPr>
          <w:sz w:val="28"/>
          <w:szCs w:val="28"/>
        </w:rPr>
      </w:pPr>
      <w:r w:rsidRPr="00481603">
        <w:rPr>
          <w:sz w:val="28"/>
          <w:szCs w:val="28"/>
        </w:rPr>
        <w:t xml:space="preserve"> We come together to celebrate God’s love. </w:t>
      </w:r>
    </w:p>
    <w:p w14:paraId="746A7A09" w14:textId="77777777" w:rsidR="00A16DFE" w:rsidRPr="00481603" w:rsidRDefault="00A16DFE" w:rsidP="00730B0C">
      <w:pPr>
        <w:spacing w:after="0"/>
        <w:jc w:val="center"/>
        <w:outlineLvl w:val="0"/>
        <w:rPr>
          <w:sz w:val="28"/>
          <w:szCs w:val="28"/>
        </w:rPr>
      </w:pPr>
      <w:r w:rsidRPr="00481603">
        <w:rPr>
          <w:sz w:val="28"/>
          <w:szCs w:val="28"/>
        </w:rPr>
        <w:t xml:space="preserve">God is here, God is with us. </w:t>
      </w:r>
    </w:p>
    <w:p w14:paraId="33D8B1BB" w14:textId="77777777" w:rsidR="00A16DFE" w:rsidRPr="00481603" w:rsidRDefault="00A16DFE" w:rsidP="00730B0C">
      <w:pPr>
        <w:jc w:val="center"/>
        <w:outlineLvl w:val="0"/>
        <w:rPr>
          <w:sz w:val="28"/>
          <w:szCs w:val="28"/>
        </w:rPr>
      </w:pPr>
      <w:r w:rsidRPr="00481603">
        <w:rPr>
          <w:sz w:val="28"/>
          <w:szCs w:val="28"/>
        </w:rPr>
        <w:t>Amen.</w:t>
      </w:r>
    </w:p>
    <w:p w14:paraId="1B2717F2" w14:textId="77777777" w:rsidR="00481603" w:rsidRDefault="00481603" w:rsidP="00730B0C">
      <w:pPr>
        <w:jc w:val="center"/>
        <w:outlineLvl w:val="0"/>
        <w:rPr>
          <w:b/>
          <w:sz w:val="28"/>
          <w:szCs w:val="28"/>
        </w:rPr>
      </w:pPr>
    </w:p>
    <w:p w14:paraId="45CE5D8E" w14:textId="77777777" w:rsidR="00575A14" w:rsidRPr="00481603" w:rsidRDefault="00A16DFE" w:rsidP="00730B0C">
      <w:pPr>
        <w:jc w:val="center"/>
        <w:outlineLvl w:val="0"/>
        <w:rPr>
          <w:b/>
          <w:sz w:val="32"/>
          <w:szCs w:val="32"/>
        </w:rPr>
      </w:pPr>
      <w:r w:rsidRPr="00481603">
        <w:rPr>
          <w:b/>
          <w:sz w:val="32"/>
          <w:szCs w:val="32"/>
        </w:rPr>
        <w:t xml:space="preserve">Let’s read a bible story together: </w:t>
      </w:r>
      <w:r w:rsidR="00481603" w:rsidRPr="00481603">
        <w:rPr>
          <w:b/>
          <w:sz w:val="32"/>
          <w:szCs w:val="32"/>
        </w:rPr>
        <w:t>John 11: 1-45</w:t>
      </w:r>
    </w:p>
    <w:p w14:paraId="18E7E4BC" w14:textId="77777777" w:rsidR="00575A14" w:rsidRPr="00730B0C" w:rsidRDefault="00575A14" w:rsidP="00575A14">
      <w:pPr>
        <w:jc w:val="right"/>
        <w:rPr>
          <w:sz w:val="28"/>
          <w:szCs w:val="28"/>
        </w:rPr>
      </w:pPr>
    </w:p>
    <w:p w14:paraId="133EB31A" w14:textId="77777777" w:rsidR="00D61E18" w:rsidRPr="00481603" w:rsidRDefault="00F7691B" w:rsidP="00730B0C">
      <w:pPr>
        <w:spacing w:after="0"/>
        <w:outlineLvl w:val="0"/>
        <w:rPr>
          <w:b/>
          <w:noProof/>
          <w:sz w:val="32"/>
          <w:szCs w:val="32"/>
          <w:lang w:eastAsia="en-GB"/>
        </w:rPr>
      </w:pPr>
      <w:r w:rsidRPr="00730B0C">
        <w:rPr>
          <w:noProof/>
          <w:sz w:val="28"/>
          <w:szCs w:val="28"/>
          <w:lang w:eastAsia="en-GB"/>
        </w:rPr>
        <w:tab/>
      </w:r>
      <w:r w:rsidRPr="00730B0C">
        <w:rPr>
          <w:noProof/>
          <w:sz w:val="28"/>
          <w:szCs w:val="28"/>
          <w:lang w:eastAsia="en-GB"/>
        </w:rPr>
        <w:tab/>
      </w:r>
      <w:r w:rsidRPr="00730B0C">
        <w:rPr>
          <w:noProof/>
          <w:sz w:val="28"/>
          <w:szCs w:val="28"/>
          <w:lang w:eastAsia="en-GB"/>
        </w:rPr>
        <w:tab/>
      </w:r>
      <w:r w:rsidRPr="00730B0C">
        <w:rPr>
          <w:noProof/>
          <w:sz w:val="28"/>
          <w:szCs w:val="28"/>
          <w:lang w:eastAsia="en-GB"/>
        </w:rPr>
        <w:tab/>
      </w:r>
      <w:r w:rsidRPr="00730B0C">
        <w:rPr>
          <w:noProof/>
          <w:sz w:val="28"/>
          <w:szCs w:val="28"/>
          <w:lang w:eastAsia="en-GB"/>
        </w:rPr>
        <w:tab/>
      </w:r>
      <w:r w:rsidR="00575A14" w:rsidRPr="00481603">
        <w:rPr>
          <w:b/>
          <w:noProof/>
          <w:sz w:val="32"/>
          <w:szCs w:val="32"/>
          <w:lang w:eastAsia="en-GB"/>
        </w:rPr>
        <w:t>Build the story!</w:t>
      </w:r>
    </w:p>
    <w:p w14:paraId="6769A5C3" w14:textId="77777777" w:rsidR="006A7C36" w:rsidRPr="00730B0C" w:rsidRDefault="006A7C36" w:rsidP="006A7C36">
      <w:pPr>
        <w:spacing w:after="0"/>
        <w:ind w:left="4320" w:firstLine="720"/>
        <w:rPr>
          <w:noProof/>
          <w:sz w:val="28"/>
          <w:szCs w:val="28"/>
          <w:lang w:eastAsia="en-GB"/>
        </w:rPr>
      </w:pPr>
    </w:p>
    <w:p w14:paraId="5B092851" w14:textId="77777777" w:rsidR="00730B0C" w:rsidRPr="00730B0C" w:rsidRDefault="00730B0C" w:rsidP="006A7C36">
      <w:pPr>
        <w:spacing w:after="0"/>
        <w:ind w:left="4320" w:firstLine="720"/>
        <w:rPr>
          <w:noProof/>
          <w:sz w:val="28"/>
          <w:szCs w:val="28"/>
          <w:lang w:eastAsia="en-GB"/>
        </w:rPr>
      </w:pPr>
    </w:p>
    <w:p w14:paraId="095C9CA5" w14:textId="77777777" w:rsidR="006A7C36" w:rsidRPr="00730B0C" w:rsidRDefault="00730B0C" w:rsidP="006A7C36">
      <w:pPr>
        <w:spacing w:after="0"/>
        <w:ind w:left="4320" w:firstLine="720"/>
        <w:rPr>
          <w:noProof/>
          <w:sz w:val="28"/>
          <w:szCs w:val="28"/>
          <w:lang w:eastAsia="en-GB"/>
        </w:rPr>
      </w:pPr>
      <w:r w:rsidRPr="00730B0C">
        <w:rPr>
          <w:noProof/>
          <w:sz w:val="28"/>
          <w:szCs w:val="28"/>
          <w:lang w:val="en-US"/>
        </w:rPr>
        <w:drawing>
          <wp:anchor distT="0" distB="0" distL="114300" distR="114300" simplePos="0" relativeHeight="251661312" behindDoc="1" locked="0" layoutInCell="1" allowOverlap="1" wp14:anchorId="07B88172" wp14:editId="4C4AA331">
            <wp:simplePos x="0" y="0"/>
            <wp:positionH relativeFrom="column">
              <wp:posOffset>1595120</wp:posOffset>
            </wp:positionH>
            <wp:positionV relativeFrom="paragraph">
              <wp:posOffset>86995</wp:posOffset>
            </wp:positionV>
            <wp:extent cx="2284730" cy="1712595"/>
            <wp:effectExtent l="6667" t="0" r="7938" b="793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zarus.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84730" cy="1712595"/>
                    </a:xfrm>
                    <a:prstGeom prst="rect">
                      <a:avLst/>
                    </a:prstGeom>
                  </pic:spPr>
                </pic:pic>
              </a:graphicData>
            </a:graphic>
            <wp14:sizeRelH relativeFrom="margin">
              <wp14:pctWidth>0</wp14:pctWidth>
            </wp14:sizeRelH>
            <wp14:sizeRelV relativeFrom="margin">
              <wp14:pctHeight>0</wp14:pctHeight>
            </wp14:sizeRelV>
          </wp:anchor>
        </w:drawing>
      </w:r>
      <w:r w:rsidRPr="00730B0C">
        <w:rPr>
          <w:noProof/>
          <w:sz w:val="28"/>
          <w:szCs w:val="28"/>
          <w:lang w:val="en-US"/>
        </w:rPr>
        <w:drawing>
          <wp:anchor distT="0" distB="0" distL="114300" distR="114300" simplePos="0" relativeHeight="251658240" behindDoc="1" locked="0" layoutInCell="1" allowOverlap="1" wp14:anchorId="66637227" wp14:editId="101F3CD4">
            <wp:simplePos x="0" y="0"/>
            <wp:positionH relativeFrom="column">
              <wp:posOffset>-209550</wp:posOffset>
            </wp:positionH>
            <wp:positionV relativeFrom="paragraph">
              <wp:posOffset>82550</wp:posOffset>
            </wp:positionV>
            <wp:extent cx="2233930" cy="1675130"/>
            <wp:effectExtent l="0" t="0" r="127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zarus 2.jpg"/>
                    <pic:cNvPicPr/>
                  </pic:nvPicPr>
                  <pic:blipFill>
                    <a:blip r:embed="rId9" cstate="print">
                      <a:extLst>
                        <a:ext uri="{28A0092B-C50C-407E-A947-70E740481C1C}">
                          <a14:useLocalDpi xmlns:a14="http://schemas.microsoft.com/office/drawing/2010/main" val="0"/>
                        </a:ext>
                      </a:extLst>
                    </a:blip>
                    <a:stretch>
                      <a:fillRect/>
                    </a:stretch>
                  </pic:blipFill>
                  <pic:spPr>
                    <a:xfrm rot="5400000" flipV="1">
                      <a:off x="0" y="0"/>
                      <a:ext cx="2233930" cy="1675130"/>
                    </a:xfrm>
                    <a:prstGeom prst="rect">
                      <a:avLst/>
                    </a:prstGeom>
                  </pic:spPr>
                </pic:pic>
              </a:graphicData>
            </a:graphic>
            <wp14:sizeRelH relativeFrom="margin">
              <wp14:pctWidth>0</wp14:pctWidth>
            </wp14:sizeRelH>
            <wp14:sizeRelV relativeFrom="margin">
              <wp14:pctHeight>0</wp14:pctHeight>
            </wp14:sizeRelV>
          </wp:anchor>
        </w:drawing>
      </w:r>
    </w:p>
    <w:p w14:paraId="40F22B07" w14:textId="77777777" w:rsidR="00730B0C" w:rsidRPr="00730B0C" w:rsidRDefault="00730B0C" w:rsidP="00730B0C">
      <w:pPr>
        <w:rPr>
          <w:sz w:val="28"/>
          <w:szCs w:val="28"/>
        </w:rPr>
      </w:pPr>
      <w:r w:rsidRPr="00730B0C">
        <w:rPr>
          <w:sz w:val="28"/>
          <w:szCs w:val="28"/>
        </w:rPr>
        <w:t xml:space="preserve">Build this week’s story out of Lego, </w:t>
      </w:r>
      <w:proofErr w:type="spellStart"/>
      <w:r w:rsidRPr="00730B0C">
        <w:rPr>
          <w:sz w:val="28"/>
          <w:szCs w:val="28"/>
        </w:rPr>
        <w:t>Playmobil</w:t>
      </w:r>
      <w:proofErr w:type="spellEnd"/>
      <w:r w:rsidRPr="00730B0C">
        <w:rPr>
          <w:sz w:val="28"/>
          <w:szCs w:val="28"/>
        </w:rPr>
        <w:t>, recycling, junk or anything else you have at home and send your pictures to our Facebook page!</w:t>
      </w:r>
    </w:p>
    <w:p w14:paraId="25697127" w14:textId="77777777" w:rsidR="006A7C36" w:rsidRPr="00730B0C" w:rsidRDefault="006A7C36" w:rsidP="006A7C36">
      <w:pPr>
        <w:spacing w:after="0"/>
        <w:ind w:left="4320" w:firstLine="720"/>
        <w:rPr>
          <w:noProof/>
          <w:sz w:val="28"/>
          <w:szCs w:val="28"/>
          <w:lang w:eastAsia="en-GB"/>
        </w:rPr>
      </w:pPr>
    </w:p>
    <w:p w14:paraId="5926B531" w14:textId="77777777" w:rsidR="006A7C36" w:rsidRPr="00730B0C" w:rsidRDefault="006A7C36" w:rsidP="006A7C36">
      <w:pPr>
        <w:spacing w:after="0"/>
        <w:ind w:left="4320" w:firstLine="720"/>
        <w:rPr>
          <w:noProof/>
          <w:sz w:val="28"/>
          <w:szCs w:val="28"/>
          <w:lang w:eastAsia="en-GB"/>
        </w:rPr>
      </w:pPr>
    </w:p>
    <w:p w14:paraId="3D01F257" w14:textId="77777777" w:rsidR="006A7C36" w:rsidRPr="00730B0C" w:rsidRDefault="006A7C36" w:rsidP="006A7C36">
      <w:pPr>
        <w:spacing w:after="0"/>
        <w:ind w:left="4320" w:firstLine="720"/>
        <w:rPr>
          <w:noProof/>
          <w:sz w:val="28"/>
          <w:szCs w:val="28"/>
          <w:lang w:eastAsia="en-GB"/>
        </w:rPr>
      </w:pPr>
    </w:p>
    <w:p w14:paraId="0EBACFC5" w14:textId="77777777" w:rsidR="00A16DFE" w:rsidRPr="00730B0C" w:rsidRDefault="00A16DFE" w:rsidP="00730B0C">
      <w:pPr>
        <w:outlineLvl w:val="0"/>
        <w:rPr>
          <w:b/>
          <w:sz w:val="28"/>
          <w:szCs w:val="28"/>
        </w:rPr>
      </w:pPr>
    </w:p>
    <w:p w14:paraId="2FC17C14" w14:textId="77777777" w:rsidR="00730B0C" w:rsidRPr="00730B0C" w:rsidRDefault="00730B0C" w:rsidP="00730B0C">
      <w:pPr>
        <w:jc w:val="center"/>
        <w:rPr>
          <w:b/>
          <w:sz w:val="28"/>
          <w:szCs w:val="28"/>
        </w:rPr>
      </w:pPr>
    </w:p>
    <w:p w14:paraId="2CC1D7FE" w14:textId="77777777" w:rsidR="0044618B" w:rsidRPr="00730B0C" w:rsidRDefault="00730B0C" w:rsidP="00730B0C">
      <w:pPr>
        <w:jc w:val="center"/>
        <w:rPr>
          <w:b/>
          <w:sz w:val="32"/>
          <w:szCs w:val="32"/>
        </w:rPr>
      </w:pPr>
      <w:r w:rsidRPr="00730B0C">
        <w:rPr>
          <w:b/>
          <w:noProof/>
          <w:sz w:val="32"/>
          <w:szCs w:val="32"/>
          <w:lang w:val="en-US"/>
        </w:rPr>
        <w:drawing>
          <wp:anchor distT="0" distB="0" distL="114300" distR="114300" simplePos="0" relativeHeight="251668480" behindDoc="0" locked="0" layoutInCell="1" allowOverlap="1" wp14:anchorId="73786B49" wp14:editId="6DB8C168">
            <wp:simplePos x="0" y="0"/>
            <wp:positionH relativeFrom="column">
              <wp:posOffset>4411980</wp:posOffset>
            </wp:positionH>
            <wp:positionV relativeFrom="paragraph">
              <wp:posOffset>272415</wp:posOffset>
            </wp:positionV>
            <wp:extent cx="1599565" cy="1199515"/>
            <wp:effectExtent l="0" t="3175"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on Lazarus 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99565" cy="1199515"/>
                    </a:xfrm>
                    <a:prstGeom prst="rect">
                      <a:avLst/>
                    </a:prstGeom>
                  </pic:spPr>
                </pic:pic>
              </a:graphicData>
            </a:graphic>
            <wp14:sizeRelH relativeFrom="page">
              <wp14:pctWidth>0</wp14:pctWidth>
            </wp14:sizeRelH>
            <wp14:sizeRelV relativeFrom="page">
              <wp14:pctHeight>0</wp14:pctHeight>
            </wp14:sizeRelV>
          </wp:anchor>
        </w:drawing>
      </w:r>
      <w:r w:rsidRPr="00730B0C">
        <w:rPr>
          <w:b/>
          <w:noProof/>
          <w:sz w:val="32"/>
          <w:szCs w:val="32"/>
          <w:lang w:val="en-US"/>
        </w:rPr>
        <w:drawing>
          <wp:anchor distT="0" distB="0" distL="114300" distR="114300" simplePos="0" relativeHeight="251669504" behindDoc="0" locked="0" layoutInCell="1" allowOverlap="1" wp14:anchorId="63E0B694" wp14:editId="3EC93916">
            <wp:simplePos x="0" y="0"/>
            <wp:positionH relativeFrom="column">
              <wp:posOffset>5706745</wp:posOffset>
            </wp:positionH>
            <wp:positionV relativeFrom="paragraph">
              <wp:posOffset>268605</wp:posOffset>
            </wp:positionV>
            <wp:extent cx="1593215" cy="1195070"/>
            <wp:effectExtent l="0" t="4127" r="2857" b="285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pon Lazarus 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93215" cy="1195070"/>
                    </a:xfrm>
                    <a:prstGeom prst="rect">
                      <a:avLst/>
                    </a:prstGeom>
                  </pic:spPr>
                </pic:pic>
              </a:graphicData>
            </a:graphic>
            <wp14:sizeRelH relativeFrom="page">
              <wp14:pctWidth>0</wp14:pctWidth>
            </wp14:sizeRelH>
            <wp14:sizeRelV relativeFrom="page">
              <wp14:pctHeight>0</wp14:pctHeight>
            </wp14:sizeRelV>
          </wp:anchor>
        </w:drawing>
      </w:r>
      <w:r w:rsidRPr="00730B0C">
        <w:rPr>
          <w:b/>
          <w:sz w:val="32"/>
          <w:szCs w:val="32"/>
        </w:rPr>
        <w:t>Let’s make:</w:t>
      </w:r>
      <w:r w:rsidR="0030751C" w:rsidRPr="00730B0C">
        <w:rPr>
          <w:b/>
          <w:sz w:val="32"/>
          <w:szCs w:val="32"/>
        </w:rPr>
        <w:t xml:space="preserve"> Lazarus come</w:t>
      </w:r>
      <w:r w:rsidR="0044618B" w:rsidRPr="00730B0C">
        <w:rPr>
          <w:b/>
          <w:sz w:val="32"/>
          <w:szCs w:val="32"/>
        </w:rPr>
        <w:t xml:space="preserve"> back to life</w:t>
      </w:r>
    </w:p>
    <w:p w14:paraId="2388051D" w14:textId="77777777" w:rsidR="0044618B" w:rsidRPr="00730B0C" w:rsidRDefault="0030751C" w:rsidP="00730B0C">
      <w:pPr>
        <w:rPr>
          <w:sz w:val="28"/>
          <w:szCs w:val="28"/>
        </w:rPr>
      </w:pPr>
      <w:r w:rsidRPr="00481603">
        <w:rPr>
          <w:sz w:val="28"/>
          <w:szCs w:val="28"/>
          <w:u w:val="single"/>
        </w:rPr>
        <w:t>You will need</w:t>
      </w:r>
      <w:r w:rsidR="00481603">
        <w:rPr>
          <w:sz w:val="28"/>
          <w:szCs w:val="28"/>
        </w:rPr>
        <w:t xml:space="preserve">: </w:t>
      </w:r>
      <w:r w:rsidRPr="00730B0C">
        <w:rPr>
          <w:sz w:val="28"/>
          <w:szCs w:val="28"/>
        </w:rPr>
        <w:t>a wood</w:t>
      </w:r>
      <w:r w:rsidR="00481603">
        <w:rPr>
          <w:sz w:val="28"/>
          <w:szCs w:val="28"/>
        </w:rPr>
        <w:t>en</w:t>
      </w:r>
      <w:r w:rsidRPr="00730B0C">
        <w:rPr>
          <w:sz w:val="28"/>
          <w:szCs w:val="28"/>
        </w:rPr>
        <w:t xml:space="preserve"> or plastic spoon and some ribbon or tissue paper and felt tip pen to draw face.</w:t>
      </w:r>
    </w:p>
    <w:p w14:paraId="3438FB35" w14:textId="77777777" w:rsidR="00A16DFE" w:rsidRPr="00730B0C" w:rsidRDefault="0030751C" w:rsidP="00730B0C">
      <w:pPr>
        <w:rPr>
          <w:sz w:val="28"/>
          <w:szCs w:val="28"/>
        </w:rPr>
      </w:pPr>
      <w:r w:rsidRPr="00730B0C">
        <w:rPr>
          <w:sz w:val="28"/>
          <w:szCs w:val="28"/>
        </w:rPr>
        <w:t xml:space="preserve">Draw a face with eyes closed on one side of the spoon and happy face with eyes wide open on the other side. </w:t>
      </w:r>
      <w:r w:rsidR="00730B0C" w:rsidRPr="00730B0C">
        <w:rPr>
          <w:sz w:val="28"/>
          <w:szCs w:val="28"/>
        </w:rPr>
        <w:t xml:space="preserve">Start with the spoon showing closed eyes and tell the story. When </w:t>
      </w:r>
      <w:r w:rsidR="00730B0C" w:rsidRPr="00730B0C">
        <w:rPr>
          <w:sz w:val="28"/>
          <w:szCs w:val="28"/>
        </w:rPr>
        <w:lastRenderedPageBreak/>
        <w:t>Lazarus dies in the story, w</w:t>
      </w:r>
      <w:r w:rsidRPr="00730B0C">
        <w:rPr>
          <w:sz w:val="28"/>
          <w:szCs w:val="28"/>
        </w:rPr>
        <w:t>rap the ribbon or tissue paper around the spoon.</w:t>
      </w:r>
      <w:r w:rsidR="00730B0C" w:rsidRPr="00730B0C">
        <w:rPr>
          <w:sz w:val="28"/>
          <w:szCs w:val="28"/>
        </w:rPr>
        <w:t xml:space="preserve"> When Lazarus is alive again in the story, take off the ribbon and turn the spoon to show the happy face</w:t>
      </w:r>
    </w:p>
    <w:p w14:paraId="0909F9A6" w14:textId="77777777" w:rsidR="00A16DFE" w:rsidRPr="00730B0C" w:rsidRDefault="00A16DFE" w:rsidP="00A16DFE">
      <w:pPr>
        <w:rPr>
          <w:sz w:val="28"/>
          <w:szCs w:val="28"/>
        </w:rPr>
      </w:pPr>
      <w:r w:rsidRPr="00730B0C">
        <w:rPr>
          <w:sz w:val="28"/>
          <w:szCs w:val="28"/>
        </w:rPr>
        <w:t xml:space="preserve"> </w:t>
      </w:r>
    </w:p>
    <w:p w14:paraId="5EBAFD2A" w14:textId="77777777" w:rsidR="00846A36" w:rsidRPr="00481603" w:rsidRDefault="00846A36" w:rsidP="00481603">
      <w:pPr>
        <w:jc w:val="center"/>
        <w:rPr>
          <w:sz w:val="32"/>
          <w:szCs w:val="32"/>
        </w:rPr>
      </w:pPr>
      <w:r w:rsidRPr="00481603">
        <w:rPr>
          <w:b/>
          <w:sz w:val="32"/>
          <w:szCs w:val="32"/>
        </w:rPr>
        <w:t>Creative prayer activity</w:t>
      </w:r>
    </w:p>
    <w:p w14:paraId="468F2660" w14:textId="77777777" w:rsidR="00730B0C" w:rsidRPr="00730B0C" w:rsidRDefault="00481603" w:rsidP="00A16DFE">
      <w:pPr>
        <w:rPr>
          <w:sz w:val="28"/>
          <w:szCs w:val="28"/>
        </w:rPr>
      </w:pPr>
      <w:r w:rsidRPr="00730B0C">
        <w:rPr>
          <w:noProof/>
          <w:sz w:val="28"/>
          <w:szCs w:val="28"/>
          <w:lang w:val="en-US"/>
        </w:rPr>
        <w:drawing>
          <wp:anchor distT="0" distB="0" distL="114300" distR="114300" simplePos="0" relativeHeight="251667456" behindDoc="1" locked="0" layoutInCell="1" allowOverlap="1" wp14:anchorId="27678D2D" wp14:editId="4A9FCC8A">
            <wp:simplePos x="0" y="0"/>
            <wp:positionH relativeFrom="page">
              <wp:posOffset>1225550</wp:posOffset>
            </wp:positionH>
            <wp:positionV relativeFrom="margin">
              <wp:posOffset>1372870</wp:posOffset>
            </wp:positionV>
            <wp:extent cx="2292985" cy="1489710"/>
            <wp:effectExtent l="0" t="0" r="0" b="8890"/>
            <wp:wrapSquare wrapText="bothSides"/>
            <wp:docPr id="5" name="Picture 5" descr="\\nd-fs1\usersprofiles$\j.atkinson\Documents\My Pictures\2020-03\20200325_16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fs1\usersprofiles$\j.atkinson\Documents\My Pictures\2020-03\20200325_164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985"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B0C" w:rsidRPr="00730B0C">
        <w:rPr>
          <w:noProof/>
          <w:sz w:val="28"/>
          <w:szCs w:val="28"/>
          <w:lang w:val="en-US"/>
        </w:rPr>
        <w:drawing>
          <wp:anchor distT="0" distB="0" distL="114300" distR="114300" simplePos="0" relativeHeight="251665408" behindDoc="1" locked="0" layoutInCell="1" allowOverlap="1" wp14:anchorId="51BE8459" wp14:editId="14E81B2F">
            <wp:simplePos x="0" y="0"/>
            <wp:positionH relativeFrom="column">
              <wp:posOffset>3348990</wp:posOffset>
            </wp:positionH>
            <wp:positionV relativeFrom="paragraph">
              <wp:posOffset>139065</wp:posOffset>
            </wp:positionV>
            <wp:extent cx="2011680" cy="1508760"/>
            <wp:effectExtent l="0" t="0" r="0" b="0"/>
            <wp:wrapSquare wrapText="bothSides"/>
            <wp:docPr id="4" name="Picture 4" descr="\\nd-fs1\usersprofiles$\j.atkinson\Documents\My Pictures\2020-03\20200325_16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fs1\usersprofiles$\j.atkinson\Documents\My Pictures\2020-03\20200325_1642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FCD9" w14:textId="77777777" w:rsidR="00166DA0" w:rsidRPr="00730B0C" w:rsidRDefault="00166DA0" w:rsidP="00A16DFE">
      <w:pPr>
        <w:rPr>
          <w:sz w:val="28"/>
          <w:szCs w:val="28"/>
        </w:rPr>
      </w:pPr>
    </w:p>
    <w:p w14:paraId="6C541813" w14:textId="77777777" w:rsidR="00846A36" w:rsidRPr="00730B0C" w:rsidRDefault="00846A36" w:rsidP="00A16DFE">
      <w:pPr>
        <w:rPr>
          <w:b/>
          <w:sz w:val="28"/>
          <w:szCs w:val="28"/>
        </w:rPr>
      </w:pPr>
    </w:p>
    <w:p w14:paraId="712C8BDB" w14:textId="77777777" w:rsidR="00846A36" w:rsidRPr="00730B0C" w:rsidRDefault="00846A36" w:rsidP="00A16DFE">
      <w:pPr>
        <w:rPr>
          <w:sz w:val="28"/>
          <w:szCs w:val="28"/>
        </w:rPr>
      </w:pPr>
    </w:p>
    <w:p w14:paraId="54FE539B" w14:textId="77777777" w:rsidR="00730B0C" w:rsidRPr="00730B0C" w:rsidRDefault="00730B0C" w:rsidP="00A16DFE">
      <w:pPr>
        <w:rPr>
          <w:b/>
          <w:sz w:val="28"/>
          <w:szCs w:val="28"/>
        </w:rPr>
      </w:pPr>
    </w:p>
    <w:p w14:paraId="3BDA55AC" w14:textId="77777777" w:rsidR="00730B0C" w:rsidRDefault="00481603" w:rsidP="00A16DFE">
      <w:pPr>
        <w:rPr>
          <w:sz w:val="28"/>
          <w:szCs w:val="28"/>
        </w:rPr>
      </w:pPr>
      <w:r w:rsidRPr="00481603">
        <w:rPr>
          <w:sz w:val="28"/>
          <w:szCs w:val="28"/>
          <w:u w:val="single"/>
        </w:rPr>
        <w:t>You will need:</w:t>
      </w:r>
      <w:r>
        <w:rPr>
          <w:sz w:val="28"/>
          <w:szCs w:val="28"/>
          <w:u w:val="single"/>
        </w:rPr>
        <w:t xml:space="preserve"> </w:t>
      </w:r>
      <w:r w:rsidRPr="00481603">
        <w:rPr>
          <w:sz w:val="28"/>
          <w:szCs w:val="28"/>
        </w:rPr>
        <w:t>A copy of the jigsaw template (below)</w:t>
      </w:r>
      <w:r>
        <w:rPr>
          <w:sz w:val="28"/>
          <w:szCs w:val="28"/>
        </w:rPr>
        <w:t>, pens or colouring pencils</w:t>
      </w:r>
    </w:p>
    <w:p w14:paraId="421584B2" w14:textId="77777777" w:rsidR="00481603" w:rsidRPr="00481603" w:rsidRDefault="00481603" w:rsidP="00A16DFE">
      <w:pPr>
        <w:rPr>
          <w:sz w:val="28"/>
          <w:szCs w:val="28"/>
          <w:u w:val="single"/>
        </w:rPr>
      </w:pPr>
    </w:p>
    <w:p w14:paraId="4E907901" w14:textId="77777777" w:rsidR="00166DA0" w:rsidRPr="00730B0C" w:rsidRDefault="00166DA0" w:rsidP="00166DA0">
      <w:pPr>
        <w:spacing w:after="0"/>
        <w:rPr>
          <w:sz w:val="28"/>
          <w:szCs w:val="28"/>
        </w:rPr>
      </w:pPr>
      <w:r w:rsidRPr="00730B0C">
        <w:rPr>
          <w:sz w:val="28"/>
          <w:szCs w:val="28"/>
        </w:rPr>
        <w:t xml:space="preserve">When Jesus, heard that his friend had died, he cried.  </w:t>
      </w:r>
    </w:p>
    <w:p w14:paraId="177EFB20" w14:textId="77777777" w:rsidR="00166DA0" w:rsidRPr="00730B0C" w:rsidRDefault="00166DA0" w:rsidP="00A16DFE">
      <w:pPr>
        <w:rPr>
          <w:sz w:val="28"/>
          <w:szCs w:val="28"/>
        </w:rPr>
      </w:pPr>
      <w:r w:rsidRPr="00730B0C">
        <w:rPr>
          <w:sz w:val="28"/>
          <w:szCs w:val="28"/>
        </w:rPr>
        <w:t>Sometimes when we are sad and feel like crying, it can feel like things will never be the same again, everything is broken there is no hope.</w:t>
      </w:r>
    </w:p>
    <w:p w14:paraId="7D74B358" w14:textId="77777777" w:rsidR="00166DA0" w:rsidRPr="00730B0C" w:rsidRDefault="00166DA0" w:rsidP="00166DA0">
      <w:pPr>
        <w:rPr>
          <w:sz w:val="28"/>
          <w:szCs w:val="28"/>
        </w:rPr>
      </w:pPr>
      <w:r w:rsidRPr="00730B0C">
        <w:rPr>
          <w:sz w:val="28"/>
          <w:szCs w:val="28"/>
        </w:rPr>
        <w:t>When Lazarus died Mary and Martha, his sisters, felt that Jesus had let them down by not coming straight away.</w:t>
      </w:r>
    </w:p>
    <w:p w14:paraId="01112412" w14:textId="77777777" w:rsidR="001D6E21" w:rsidRPr="00481603" w:rsidRDefault="00166DA0" w:rsidP="00481603">
      <w:pPr>
        <w:spacing w:after="0"/>
        <w:rPr>
          <w:sz w:val="28"/>
          <w:szCs w:val="28"/>
        </w:rPr>
      </w:pPr>
      <w:r w:rsidRPr="00481603">
        <w:rPr>
          <w:sz w:val="28"/>
          <w:szCs w:val="28"/>
        </w:rPr>
        <w:t xml:space="preserve">Have you </w:t>
      </w:r>
      <w:r w:rsidR="001D6E21" w:rsidRPr="00481603">
        <w:rPr>
          <w:sz w:val="28"/>
          <w:szCs w:val="28"/>
        </w:rPr>
        <w:t xml:space="preserve">ever felt left down by a friend? </w:t>
      </w:r>
    </w:p>
    <w:p w14:paraId="09A165A3" w14:textId="77777777" w:rsidR="00166DA0" w:rsidRPr="00730B0C" w:rsidRDefault="00166DA0" w:rsidP="00166DA0">
      <w:pPr>
        <w:spacing w:after="0"/>
        <w:rPr>
          <w:sz w:val="28"/>
          <w:szCs w:val="28"/>
        </w:rPr>
      </w:pPr>
    </w:p>
    <w:p w14:paraId="0FC4E04E" w14:textId="77777777" w:rsidR="00166DA0" w:rsidRPr="00730B0C" w:rsidRDefault="00166DA0" w:rsidP="00A16DFE">
      <w:pPr>
        <w:rPr>
          <w:sz w:val="28"/>
          <w:szCs w:val="28"/>
        </w:rPr>
      </w:pPr>
      <w:r w:rsidRPr="00730B0C">
        <w:rPr>
          <w:sz w:val="28"/>
          <w:szCs w:val="28"/>
        </w:rPr>
        <w:t xml:space="preserve">Jesus promises us that he will be with us always. </w:t>
      </w:r>
      <w:r w:rsidR="001D6E21" w:rsidRPr="00730B0C">
        <w:rPr>
          <w:sz w:val="28"/>
          <w:szCs w:val="28"/>
        </w:rPr>
        <w:t xml:space="preserve">He will never let us down. </w:t>
      </w:r>
    </w:p>
    <w:p w14:paraId="0EDDD742" w14:textId="238F64BB" w:rsidR="001D6E21" w:rsidRDefault="001D6E21" w:rsidP="001D6E21">
      <w:pPr>
        <w:spacing w:after="0"/>
        <w:rPr>
          <w:sz w:val="28"/>
          <w:szCs w:val="28"/>
        </w:rPr>
      </w:pPr>
      <w:r w:rsidRPr="00730B0C">
        <w:rPr>
          <w:sz w:val="28"/>
          <w:szCs w:val="28"/>
        </w:rPr>
        <w:t>Colour</w:t>
      </w:r>
      <w:r w:rsidR="00454635">
        <w:rPr>
          <w:sz w:val="28"/>
          <w:szCs w:val="28"/>
        </w:rPr>
        <w:t xml:space="preserve"> the picture of the butterfly. Y</w:t>
      </w:r>
      <w:r w:rsidRPr="00730B0C">
        <w:rPr>
          <w:sz w:val="28"/>
          <w:szCs w:val="28"/>
        </w:rPr>
        <w:t xml:space="preserve">ou can write some words or draw pictures on the pieces of the jigsaw, saying thank you, or sorry, or names of people or places you want to pray for. </w:t>
      </w:r>
    </w:p>
    <w:p w14:paraId="6F97C2AC" w14:textId="77777777" w:rsidR="00730B0C" w:rsidRPr="00730B0C" w:rsidRDefault="00730B0C" w:rsidP="001D6E21">
      <w:pPr>
        <w:spacing w:after="0"/>
        <w:rPr>
          <w:sz w:val="28"/>
          <w:szCs w:val="28"/>
        </w:rPr>
      </w:pPr>
    </w:p>
    <w:p w14:paraId="2C1431D1" w14:textId="77777777" w:rsidR="001D6E21" w:rsidRDefault="001D6E21" w:rsidP="001D6E21">
      <w:pPr>
        <w:spacing w:after="0"/>
        <w:rPr>
          <w:sz w:val="28"/>
          <w:szCs w:val="28"/>
        </w:rPr>
      </w:pPr>
      <w:r w:rsidRPr="00730B0C">
        <w:rPr>
          <w:sz w:val="28"/>
          <w:szCs w:val="28"/>
        </w:rPr>
        <w:t xml:space="preserve">Cut out the pieces of the jigsaw and as you put the pieces together give thanks that even when we feel broken Jesus can put all the pieces back together again. Jesus brought new life to Lazarus and can bring new everlasting life to us all. </w:t>
      </w:r>
    </w:p>
    <w:p w14:paraId="1DC7DB65" w14:textId="77777777" w:rsidR="00481603" w:rsidRDefault="00481603" w:rsidP="001D6E21">
      <w:pPr>
        <w:spacing w:after="0"/>
        <w:rPr>
          <w:sz w:val="28"/>
          <w:szCs w:val="28"/>
        </w:rPr>
      </w:pPr>
    </w:p>
    <w:p w14:paraId="17387B93" w14:textId="77777777" w:rsidR="00481603" w:rsidRPr="00481603" w:rsidRDefault="00481603" w:rsidP="00481603">
      <w:pPr>
        <w:spacing w:after="0"/>
        <w:jc w:val="center"/>
        <w:rPr>
          <w:b/>
          <w:sz w:val="32"/>
          <w:szCs w:val="32"/>
        </w:rPr>
      </w:pPr>
      <w:r w:rsidRPr="00481603">
        <w:rPr>
          <w:b/>
          <w:sz w:val="32"/>
          <w:szCs w:val="32"/>
        </w:rPr>
        <w:t>Play Dough Mat</w:t>
      </w:r>
    </w:p>
    <w:p w14:paraId="6CE96D9F" w14:textId="77777777" w:rsidR="00481603" w:rsidRDefault="00481603" w:rsidP="00481603">
      <w:pPr>
        <w:spacing w:after="0"/>
        <w:jc w:val="center"/>
        <w:rPr>
          <w:b/>
          <w:sz w:val="28"/>
          <w:szCs w:val="28"/>
        </w:rPr>
      </w:pPr>
    </w:p>
    <w:p w14:paraId="521F67F1" w14:textId="77777777" w:rsidR="00481603" w:rsidRPr="00481603" w:rsidRDefault="00481603" w:rsidP="00481603">
      <w:pPr>
        <w:spacing w:after="0"/>
        <w:jc w:val="center"/>
        <w:rPr>
          <w:sz w:val="28"/>
          <w:szCs w:val="28"/>
        </w:rPr>
      </w:pPr>
      <w:r w:rsidRPr="00481603">
        <w:rPr>
          <w:sz w:val="28"/>
          <w:szCs w:val="28"/>
        </w:rPr>
        <w:t>Print out the play dough mat (below) and laminate it for future use. Use the mat to explore things that make you sad and things that amaze you.</w:t>
      </w:r>
    </w:p>
    <w:p w14:paraId="19E37A12" w14:textId="77777777" w:rsidR="00D51BBB" w:rsidRDefault="00846A36" w:rsidP="00A16DFE">
      <w:pPr>
        <w:rPr>
          <w:b/>
          <w:sz w:val="32"/>
          <w:szCs w:val="32"/>
        </w:rPr>
      </w:pPr>
      <w:r w:rsidRPr="00846A36">
        <w:rPr>
          <w:noProof/>
          <w:lang w:val="en-US"/>
        </w:rPr>
        <w:lastRenderedPageBreak/>
        <w:drawing>
          <wp:anchor distT="0" distB="0" distL="114300" distR="114300" simplePos="0" relativeHeight="251662336" behindDoc="1" locked="0" layoutInCell="1" allowOverlap="1" wp14:anchorId="5422AD94" wp14:editId="5169EACC">
            <wp:simplePos x="0" y="0"/>
            <wp:positionH relativeFrom="page">
              <wp:posOffset>-1254125</wp:posOffset>
            </wp:positionH>
            <wp:positionV relativeFrom="margin">
              <wp:align>center</wp:align>
            </wp:positionV>
            <wp:extent cx="9846945" cy="6400800"/>
            <wp:effectExtent l="8573" t="0" r="0" b="0"/>
            <wp:wrapTight wrapText="bothSides">
              <wp:wrapPolygon edited="0">
                <wp:start x="21581" y="-29"/>
                <wp:lineTo x="61" y="-29"/>
                <wp:lineTo x="61" y="21507"/>
                <wp:lineTo x="21581" y="21507"/>
                <wp:lineTo x="21581" y="-29"/>
              </wp:wrapPolygon>
            </wp:wrapTight>
            <wp:docPr id="3" name="Picture 3" descr="\\nd-fs1\usersprofiles$\j.atkinson\Documents\My Pictures\2020-03\20200325_16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fs1\usersprofiles$\j.atkinson\Documents\My Pictures\2020-03\20200325_164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9846945"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EBF22" w14:textId="77777777" w:rsidR="0030751C" w:rsidRPr="0030751C" w:rsidRDefault="00481603" w:rsidP="00A16DFE">
      <w:pPr>
        <w:rPr>
          <w:b/>
          <w:sz w:val="24"/>
          <w:szCs w:val="24"/>
        </w:rPr>
      </w:pPr>
      <w:r>
        <w:rPr>
          <w:b/>
          <w:noProof/>
          <w:sz w:val="24"/>
          <w:szCs w:val="24"/>
          <w:lang w:val="en-US"/>
        </w:rPr>
        <w:lastRenderedPageBreak/>
        <w:drawing>
          <wp:inline distT="0" distB="0" distL="0" distR="0" wp14:anchorId="676165DB" wp14:editId="1E8D62EB">
            <wp:extent cx="9718387" cy="6871399"/>
            <wp:effectExtent l="952" t="0" r="11113" b="1111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25_105625_000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748498" cy="6892689"/>
                    </a:xfrm>
                    <a:prstGeom prst="rect">
                      <a:avLst/>
                    </a:prstGeom>
                  </pic:spPr>
                </pic:pic>
              </a:graphicData>
            </a:graphic>
          </wp:inline>
        </w:drawing>
      </w:r>
    </w:p>
    <w:p w14:paraId="048756D8" w14:textId="77777777" w:rsidR="00481603" w:rsidRPr="003E3B32" w:rsidRDefault="00481603" w:rsidP="00481603">
      <w:pPr>
        <w:shd w:val="clear" w:color="auto" w:fill="FFFFFF"/>
        <w:spacing w:before="300" w:after="150"/>
        <w:outlineLvl w:val="2"/>
        <w:rPr>
          <w:rFonts w:eastAsia="Times New Roman" w:cs="Times New Roman"/>
          <w:color w:val="000000"/>
          <w:sz w:val="28"/>
          <w:szCs w:val="28"/>
        </w:rPr>
      </w:pPr>
      <w:r w:rsidRPr="003E3B32">
        <w:rPr>
          <w:rFonts w:eastAsia="Times New Roman" w:cs="Times New Roman"/>
          <w:color w:val="000000"/>
          <w:sz w:val="28"/>
          <w:szCs w:val="28"/>
        </w:rPr>
        <w:lastRenderedPageBreak/>
        <w:t>The Death of Lazarus</w:t>
      </w:r>
    </w:p>
    <w:p w14:paraId="571B47A0" w14:textId="77777777" w:rsidR="00481603" w:rsidRPr="003E3B32" w:rsidRDefault="00481603" w:rsidP="00481603">
      <w:pPr>
        <w:shd w:val="clear" w:color="auto" w:fill="FFFFFF"/>
        <w:spacing w:before="300" w:after="150"/>
        <w:outlineLvl w:val="2"/>
        <w:rPr>
          <w:rFonts w:eastAsia="Times New Roman" w:cs="Times New Roman"/>
          <w:color w:val="000000"/>
          <w:sz w:val="28"/>
          <w:szCs w:val="28"/>
        </w:rPr>
      </w:pPr>
      <w:r w:rsidRPr="003E3B32">
        <w:rPr>
          <w:rFonts w:eastAsia="Times New Roman" w:cs="Times New Roman"/>
          <w:color w:val="000000"/>
          <w:sz w:val="28"/>
          <w:szCs w:val="28"/>
        </w:rPr>
        <w:t>Lazarus was sick. His sisters, Martha and Mary, were worried. They sent word to Jesus to tell him that his friend was very ill. When he heard, Jesus said: “Death will not be the end of his illness. This is happening so that people will see God’s glory.”</w:t>
      </w:r>
      <w:r>
        <w:rPr>
          <w:rFonts w:eastAsia="Times New Roman" w:cs="Times New Roman"/>
          <w:color w:val="000000"/>
          <w:sz w:val="28"/>
          <w:szCs w:val="28"/>
        </w:rPr>
        <w:t xml:space="preserve"> Nobody was sure what he meant.</w:t>
      </w:r>
      <w:r w:rsidRPr="003E3B32">
        <w:rPr>
          <w:rFonts w:eastAsia="Times New Roman" w:cs="Times New Roman"/>
          <w:color w:val="000000"/>
          <w:sz w:val="28"/>
          <w:szCs w:val="28"/>
        </w:rPr>
        <w:t xml:space="preserve"> Jesus waited for two days and then he made his way to Lazarus’ home.</w:t>
      </w:r>
    </w:p>
    <w:p w14:paraId="4C97B6F1" w14:textId="77777777" w:rsidR="00481603" w:rsidRPr="003E3B32" w:rsidRDefault="00481603" w:rsidP="00481603">
      <w:pPr>
        <w:shd w:val="clear" w:color="auto" w:fill="FFFFFF"/>
        <w:spacing w:before="300" w:after="150"/>
        <w:outlineLvl w:val="2"/>
        <w:rPr>
          <w:rFonts w:eastAsia="Times New Roman" w:cs="Times New Roman"/>
          <w:color w:val="000000"/>
          <w:sz w:val="28"/>
          <w:szCs w:val="28"/>
        </w:rPr>
      </w:pPr>
      <w:r w:rsidRPr="003E3B32">
        <w:rPr>
          <w:rFonts w:eastAsia="Times New Roman" w:cs="Times New Roman"/>
          <w:color w:val="000000"/>
          <w:sz w:val="28"/>
          <w:szCs w:val="28"/>
        </w:rPr>
        <w:t>Meanwhile, in Bethany, Lazarus had died. His sisters cried and wrapped his body in cloth. They put him in a tomb and put a stone across the entrance.</w:t>
      </w:r>
    </w:p>
    <w:p w14:paraId="73521204" w14:textId="77777777" w:rsidR="00481603" w:rsidRPr="003E3B32" w:rsidRDefault="00481603" w:rsidP="00481603">
      <w:pPr>
        <w:shd w:val="clear" w:color="auto" w:fill="FFFFFF"/>
        <w:spacing w:before="300" w:after="150"/>
        <w:outlineLvl w:val="2"/>
        <w:rPr>
          <w:rFonts w:eastAsia="Times New Roman" w:cs="Times New Roman"/>
          <w:color w:val="000000"/>
          <w:sz w:val="28"/>
          <w:szCs w:val="28"/>
        </w:rPr>
      </w:pPr>
      <w:r w:rsidRPr="003E3B32">
        <w:rPr>
          <w:rFonts w:eastAsia="Times New Roman" w:cs="Times New Roman"/>
          <w:color w:val="000000"/>
          <w:sz w:val="28"/>
          <w:szCs w:val="28"/>
        </w:rPr>
        <w:t xml:space="preserve">When Jesus arrived at Lazarus’ home, Lazarus has been dead for 4 days. Many people </w:t>
      </w:r>
      <w:r>
        <w:rPr>
          <w:rFonts w:eastAsia="Times New Roman" w:cs="Times New Roman"/>
          <w:color w:val="000000"/>
          <w:sz w:val="28"/>
          <w:szCs w:val="28"/>
        </w:rPr>
        <w:t xml:space="preserve">were sad and </w:t>
      </w:r>
      <w:r w:rsidRPr="003E3B32">
        <w:rPr>
          <w:rFonts w:eastAsia="Times New Roman" w:cs="Times New Roman"/>
          <w:color w:val="000000"/>
          <w:sz w:val="28"/>
          <w:szCs w:val="28"/>
        </w:rPr>
        <w:t>had come to comfort Martha and Mary. When Martha heard that Jesus was coming, she went out to meet him, but Mary stayed at home.</w:t>
      </w:r>
    </w:p>
    <w:p w14:paraId="2E8A14D2" w14:textId="77777777" w:rsidR="00481603" w:rsidRPr="00C06B25" w:rsidRDefault="00481603" w:rsidP="00481603">
      <w:pPr>
        <w:shd w:val="clear" w:color="auto" w:fill="FFFFFF"/>
        <w:spacing w:before="300" w:after="150"/>
        <w:outlineLvl w:val="2"/>
        <w:rPr>
          <w:rFonts w:eastAsia="Times New Roman" w:cs="Times New Roman"/>
          <w:color w:val="000000"/>
          <w:sz w:val="28"/>
          <w:szCs w:val="28"/>
        </w:rPr>
      </w:pPr>
      <w:r w:rsidRPr="003E3B32">
        <w:rPr>
          <w:rFonts w:eastAsia="Times New Roman" w:cs="Times New Roman"/>
          <w:color w:val="000000"/>
          <w:sz w:val="28"/>
          <w:szCs w:val="28"/>
        </w:rPr>
        <w:t xml:space="preserve">Martha said to Jesus: </w:t>
      </w:r>
      <w:r w:rsidRPr="003E3B32">
        <w:rPr>
          <w:rFonts w:cs="Times New Roman"/>
          <w:color w:val="000000"/>
          <w:sz w:val="28"/>
          <w:szCs w:val="28"/>
        </w:rPr>
        <w:t>“if you had been here, my brother would not have died.</w:t>
      </w:r>
      <w:r w:rsidRPr="00C06B25">
        <w:rPr>
          <w:rFonts w:cs="Times New Roman"/>
          <w:color w:val="000000"/>
          <w:sz w:val="28"/>
          <w:szCs w:val="28"/>
        </w:rPr>
        <w:t> </w:t>
      </w:r>
      <w:r w:rsidRPr="003E3B32">
        <w:rPr>
          <w:rFonts w:cs="Arial"/>
          <w:b/>
          <w:bCs/>
          <w:color w:val="000000"/>
          <w:sz w:val="28"/>
          <w:szCs w:val="28"/>
          <w:vertAlign w:val="superscript"/>
        </w:rPr>
        <w:t>22 </w:t>
      </w:r>
      <w:r w:rsidRPr="003E3B32">
        <w:rPr>
          <w:rFonts w:cs="Times New Roman"/>
          <w:color w:val="000000"/>
          <w:sz w:val="28"/>
          <w:szCs w:val="28"/>
        </w:rPr>
        <w:t>But I know that God will give you whatever you ask.”</w:t>
      </w:r>
    </w:p>
    <w:p w14:paraId="024D8F63" w14:textId="77777777" w:rsidR="00481603" w:rsidRPr="003E3B32" w:rsidRDefault="00481603" w:rsidP="00481603">
      <w:pPr>
        <w:shd w:val="clear" w:color="auto" w:fill="FFFFFF"/>
        <w:spacing w:after="150" w:line="360" w:lineRule="atLeast"/>
        <w:rPr>
          <w:rFonts w:cs="Times New Roman"/>
          <w:color w:val="000000"/>
          <w:sz w:val="28"/>
          <w:szCs w:val="28"/>
        </w:rPr>
      </w:pPr>
      <w:r w:rsidRPr="003E3B32">
        <w:rPr>
          <w:rFonts w:cs="Arial"/>
          <w:b/>
          <w:bCs/>
          <w:color w:val="000000"/>
          <w:sz w:val="28"/>
          <w:szCs w:val="28"/>
          <w:vertAlign w:val="superscript"/>
        </w:rPr>
        <w:t>25 </w:t>
      </w:r>
      <w:r w:rsidRPr="003E3B32">
        <w:rPr>
          <w:rFonts w:cs="Times New Roman"/>
          <w:color w:val="000000"/>
          <w:sz w:val="28"/>
          <w:szCs w:val="28"/>
        </w:rPr>
        <w:t>Jesus said to her, “I am the resurrection and the life. Anyone who believes in me will have life, even if they die.</w:t>
      </w:r>
      <w:r>
        <w:rPr>
          <w:rFonts w:cs="Times New Roman"/>
          <w:color w:val="000000"/>
          <w:sz w:val="28"/>
          <w:szCs w:val="28"/>
        </w:rPr>
        <w:t>”</w:t>
      </w:r>
      <w:r w:rsidRPr="003E3B32">
        <w:rPr>
          <w:rFonts w:cs="Times New Roman"/>
          <w:color w:val="000000"/>
          <w:sz w:val="28"/>
          <w:szCs w:val="28"/>
        </w:rPr>
        <w:t xml:space="preserve"> Mary replied, “I know that you are the son of God”</w:t>
      </w:r>
    </w:p>
    <w:p w14:paraId="74828D4C" w14:textId="77777777" w:rsidR="00481603" w:rsidRPr="00C06B25" w:rsidRDefault="00481603" w:rsidP="00481603">
      <w:pPr>
        <w:shd w:val="clear" w:color="auto" w:fill="FFFFFF"/>
        <w:spacing w:after="150" w:line="360" w:lineRule="atLeast"/>
        <w:rPr>
          <w:rFonts w:cs="Arial"/>
          <w:b/>
          <w:bCs/>
          <w:color w:val="000000"/>
          <w:sz w:val="28"/>
          <w:szCs w:val="28"/>
          <w:vertAlign w:val="superscript"/>
        </w:rPr>
      </w:pPr>
      <w:r w:rsidRPr="003E3B32">
        <w:rPr>
          <w:rFonts w:cs="Times New Roman"/>
          <w:color w:val="000000"/>
          <w:sz w:val="28"/>
          <w:szCs w:val="28"/>
        </w:rPr>
        <w:t>Martha went to tell Mary that Jesus was asking for her, so Mary came to meet him. Lots of other people followed her. They took Jesus to where Lazarus was lying. Jesus saw how upset the people were and he cried with them for his friend.</w:t>
      </w:r>
    </w:p>
    <w:p w14:paraId="4F738FA0" w14:textId="77777777" w:rsidR="00481603" w:rsidRPr="00C06B25" w:rsidRDefault="00481603" w:rsidP="00481603">
      <w:pPr>
        <w:shd w:val="clear" w:color="auto" w:fill="FFFFFF"/>
        <w:spacing w:after="150" w:line="360" w:lineRule="atLeast"/>
        <w:rPr>
          <w:rFonts w:cs="Times New Roman"/>
          <w:color w:val="000000"/>
          <w:sz w:val="28"/>
          <w:szCs w:val="28"/>
        </w:rPr>
      </w:pPr>
      <w:r w:rsidRPr="003E3B32">
        <w:rPr>
          <w:rFonts w:cs="Times New Roman"/>
          <w:color w:val="000000"/>
          <w:sz w:val="28"/>
          <w:szCs w:val="28"/>
        </w:rPr>
        <w:t xml:space="preserve"> “Take away the stone,” Jesus said to the people gathered around the tomb.</w:t>
      </w:r>
      <w:r w:rsidRPr="003E3B32">
        <w:rPr>
          <w:rFonts w:cs="Arial"/>
          <w:b/>
          <w:bCs/>
          <w:color w:val="000000"/>
          <w:sz w:val="28"/>
          <w:szCs w:val="28"/>
          <w:vertAlign w:val="superscript"/>
        </w:rPr>
        <w:t> </w:t>
      </w:r>
      <w:r w:rsidRPr="003E3B32">
        <w:rPr>
          <w:rFonts w:cs="Times New Roman"/>
          <w:color w:val="000000"/>
          <w:sz w:val="28"/>
          <w:szCs w:val="28"/>
        </w:rPr>
        <w:t xml:space="preserve">So they took away the stone. Then Jesus looked up and spoke to God, asking that </w:t>
      </w:r>
      <w:r>
        <w:rPr>
          <w:rFonts w:cs="Times New Roman"/>
          <w:color w:val="000000"/>
          <w:sz w:val="28"/>
          <w:szCs w:val="28"/>
        </w:rPr>
        <w:t>everyone would believe</w:t>
      </w:r>
      <w:r w:rsidRPr="003E3B32">
        <w:rPr>
          <w:rFonts w:cs="Times New Roman"/>
          <w:color w:val="000000"/>
          <w:sz w:val="28"/>
          <w:szCs w:val="28"/>
        </w:rPr>
        <w:t xml:space="preserve"> that God had sent him.</w:t>
      </w:r>
    </w:p>
    <w:p w14:paraId="1F59D700" w14:textId="77777777" w:rsidR="00481603" w:rsidRPr="003E3B32" w:rsidRDefault="00481603" w:rsidP="00481603">
      <w:pPr>
        <w:shd w:val="clear" w:color="auto" w:fill="FFFFFF"/>
        <w:spacing w:after="150" w:line="360" w:lineRule="atLeast"/>
        <w:rPr>
          <w:rFonts w:cs="Times New Roman"/>
          <w:color w:val="000000"/>
          <w:sz w:val="28"/>
          <w:szCs w:val="28"/>
        </w:rPr>
      </w:pPr>
      <w:r w:rsidRPr="003E3B32">
        <w:rPr>
          <w:rFonts w:cs="Arial"/>
          <w:b/>
          <w:bCs/>
          <w:color w:val="000000"/>
          <w:sz w:val="28"/>
          <w:szCs w:val="28"/>
          <w:vertAlign w:val="superscript"/>
        </w:rPr>
        <w:t>43 </w:t>
      </w:r>
      <w:r w:rsidRPr="003E3B32">
        <w:rPr>
          <w:rFonts w:cs="Times New Roman"/>
          <w:color w:val="000000"/>
          <w:sz w:val="28"/>
          <w:szCs w:val="28"/>
        </w:rPr>
        <w:t>When he had said this, Jesus called in a loud voice, “Lazarus, come out!”</w:t>
      </w:r>
    </w:p>
    <w:p w14:paraId="5499E7BA" w14:textId="77777777" w:rsidR="00481603" w:rsidRPr="00C06B25" w:rsidRDefault="00481603" w:rsidP="00481603">
      <w:pPr>
        <w:shd w:val="clear" w:color="auto" w:fill="FFFFFF"/>
        <w:spacing w:after="150" w:line="360" w:lineRule="atLeast"/>
        <w:rPr>
          <w:rFonts w:cs="Times New Roman"/>
          <w:color w:val="000000"/>
          <w:sz w:val="28"/>
          <w:szCs w:val="28"/>
        </w:rPr>
      </w:pPr>
      <w:r w:rsidRPr="003E3B32">
        <w:rPr>
          <w:rFonts w:cs="Times New Roman"/>
          <w:color w:val="000000"/>
          <w:sz w:val="28"/>
          <w:szCs w:val="28"/>
        </w:rPr>
        <w:t>To everyone’s amazement, Lazarus got up and walked out of the tomb</w:t>
      </w:r>
      <w:r>
        <w:rPr>
          <w:rFonts w:cs="Times New Roman"/>
          <w:color w:val="000000"/>
          <w:sz w:val="28"/>
          <w:szCs w:val="28"/>
        </w:rPr>
        <w:t>.</w:t>
      </w:r>
    </w:p>
    <w:p w14:paraId="2F5BA469" w14:textId="77777777" w:rsidR="00481603" w:rsidRDefault="00481603" w:rsidP="00481603">
      <w:pPr>
        <w:shd w:val="clear" w:color="auto" w:fill="FFFFFF"/>
        <w:spacing w:after="150" w:line="360" w:lineRule="atLeast"/>
        <w:rPr>
          <w:rFonts w:cs="Times New Roman"/>
          <w:color w:val="000000"/>
          <w:sz w:val="28"/>
          <w:szCs w:val="28"/>
        </w:rPr>
      </w:pPr>
      <w:r w:rsidRPr="003E3B32">
        <w:rPr>
          <w:rFonts w:cs="Times New Roman"/>
          <w:color w:val="000000"/>
          <w:sz w:val="28"/>
          <w:szCs w:val="28"/>
        </w:rPr>
        <w:t>Jesus said to them, “Take off the cloths and let him go.</w:t>
      </w:r>
    </w:p>
    <w:p w14:paraId="69BF21D0" w14:textId="77777777" w:rsidR="00481603" w:rsidRPr="00C06B25" w:rsidRDefault="00481603" w:rsidP="00481603">
      <w:pPr>
        <w:shd w:val="clear" w:color="auto" w:fill="FFFFFF"/>
        <w:spacing w:after="150" w:line="360" w:lineRule="atLeast"/>
        <w:rPr>
          <w:rFonts w:cs="Times New Roman"/>
          <w:color w:val="000000"/>
          <w:sz w:val="28"/>
          <w:szCs w:val="28"/>
        </w:rPr>
      </w:pPr>
      <w:r>
        <w:rPr>
          <w:rFonts w:cs="Times New Roman"/>
          <w:color w:val="000000"/>
          <w:sz w:val="28"/>
          <w:szCs w:val="28"/>
        </w:rPr>
        <w:t>The crowd gathered around the tomb saw all this and believed that Jesus had been sent by God.</w:t>
      </w:r>
    </w:p>
    <w:p w14:paraId="64812850" w14:textId="77777777" w:rsidR="00A16DFE" w:rsidRDefault="00A16DFE" w:rsidP="00A16DFE"/>
    <w:p w14:paraId="49F479A7" w14:textId="77777777" w:rsidR="00A16DFE" w:rsidRDefault="00A16DFE" w:rsidP="00A16DFE"/>
    <w:p w14:paraId="42EBC76C" w14:textId="77777777" w:rsidR="00A16DFE" w:rsidRDefault="00A16DFE" w:rsidP="00A16DFE"/>
    <w:p w14:paraId="6A4E4636" w14:textId="77777777" w:rsidR="00D61E18" w:rsidRDefault="00D61E18" w:rsidP="00A16DFE"/>
    <w:sectPr w:rsidR="00D61E18" w:rsidSect="00730B0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FAD86" w14:textId="77777777" w:rsidR="005C6B1B" w:rsidRDefault="005C6B1B" w:rsidP="0044618B">
      <w:pPr>
        <w:spacing w:after="0" w:line="240" w:lineRule="auto"/>
      </w:pPr>
      <w:r>
        <w:separator/>
      </w:r>
    </w:p>
  </w:endnote>
  <w:endnote w:type="continuationSeparator" w:id="0">
    <w:p w14:paraId="1C790B58" w14:textId="77777777" w:rsidR="005C6B1B" w:rsidRDefault="005C6B1B" w:rsidP="00446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0D88C" w14:textId="77777777" w:rsidR="005C6B1B" w:rsidRDefault="005C6B1B" w:rsidP="0044618B">
      <w:pPr>
        <w:spacing w:after="0" w:line="240" w:lineRule="auto"/>
      </w:pPr>
      <w:r>
        <w:separator/>
      </w:r>
    </w:p>
  </w:footnote>
  <w:footnote w:type="continuationSeparator" w:id="0">
    <w:p w14:paraId="3D3A587F" w14:textId="77777777" w:rsidR="005C6B1B" w:rsidRDefault="005C6B1B" w:rsidP="0044618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20333D"/>
    <w:multiLevelType w:val="hybridMultilevel"/>
    <w:tmpl w:val="F096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DFE"/>
    <w:rsid w:val="00036321"/>
    <w:rsid w:val="00166DA0"/>
    <w:rsid w:val="001D6E21"/>
    <w:rsid w:val="0030751C"/>
    <w:rsid w:val="004118EE"/>
    <w:rsid w:val="0044618B"/>
    <w:rsid w:val="00454635"/>
    <w:rsid w:val="00481603"/>
    <w:rsid w:val="00575A14"/>
    <w:rsid w:val="005A452B"/>
    <w:rsid w:val="005B6065"/>
    <w:rsid w:val="005B64F4"/>
    <w:rsid w:val="005C6B1B"/>
    <w:rsid w:val="006A7C36"/>
    <w:rsid w:val="00730B0C"/>
    <w:rsid w:val="00846A36"/>
    <w:rsid w:val="00A16DFE"/>
    <w:rsid w:val="00AD1FE0"/>
    <w:rsid w:val="00BF6807"/>
    <w:rsid w:val="00D51BBB"/>
    <w:rsid w:val="00D61E18"/>
    <w:rsid w:val="00ED2548"/>
    <w:rsid w:val="00F31D60"/>
    <w:rsid w:val="00F76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AB07"/>
  <w15:chartTrackingRefBased/>
  <w15:docId w15:val="{D8D21DF7-C0BD-4083-AED4-8087F4BDF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18B"/>
  </w:style>
  <w:style w:type="paragraph" w:styleId="Footer">
    <w:name w:val="footer"/>
    <w:basedOn w:val="Normal"/>
    <w:link w:val="FooterChar"/>
    <w:uiPriority w:val="99"/>
    <w:unhideWhenUsed/>
    <w:rsid w:val="00446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18B"/>
  </w:style>
  <w:style w:type="character" w:styleId="CommentReference">
    <w:name w:val="annotation reference"/>
    <w:basedOn w:val="DefaultParagraphFont"/>
    <w:uiPriority w:val="99"/>
    <w:semiHidden/>
    <w:unhideWhenUsed/>
    <w:rsid w:val="00846A36"/>
    <w:rPr>
      <w:sz w:val="16"/>
      <w:szCs w:val="16"/>
    </w:rPr>
  </w:style>
  <w:style w:type="paragraph" w:styleId="CommentText">
    <w:name w:val="annotation text"/>
    <w:basedOn w:val="Normal"/>
    <w:link w:val="CommentTextChar"/>
    <w:uiPriority w:val="99"/>
    <w:semiHidden/>
    <w:unhideWhenUsed/>
    <w:rsid w:val="00846A36"/>
    <w:pPr>
      <w:spacing w:line="240" w:lineRule="auto"/>
    </w:pPr>
    <w:rPr>
      <w:sz w:val="20"/>
      <w:szCs w:val="20"/>
    </w:rPr>
  </w:style>
  <w:style w:type="character" w:customStyle="1" w:styleId="CommentTextChar">
    <w:name w:val="Comment Text Char"/>
    <w:basedOn w:val="DefaultParagraphFont"/>
    <w:link w:val="CommentText"/>
    <w:uiPriority w:val="99"/>
    <w:semiHidden/>
    <w:rsid w:val="00846A36"/>
    <w:rPr>
      <w:sz w:val="20"/>
      <w:szCs w:val="20"/>
    </w:rPr>
  </w:style>
  <w:style w:type="paragraph" w:styleId="CommentSubject">
    <w:name w:val="annotation subject"/>
    <w:basedOn w:val="CommentText"/>
    <w:next w:val="CommentText"/>
    <w:link w:val="CommentSubjectChar"/>
    <w:uiPriority w:val="99"/>
    <w:semiHidden/>
    <w:unhideWhenUsed/>
    <w:rsid w:val="00846A36"/>
    <w:rPr>
      <w:b/>
      <w:bCs/>
    </w:rPr>
  </w:style>
  <w:style w:type="character" w:customStyle="1" w:styleId="CommentSubjectChar">
    <w:name w:val="Comment Subject Char"/>
    <w:basedOn w:val="CommentTextChar"/>
    <w:link w:val="CommentSubject"/>
    <w:uiPriority w:val="99"/>
    <w:semiHidden/>
    <w:rsid w:val="00846A36"/>
    <w:rPr>
      <w:b/>
      <w:bCs/>
      <w:sz w:val="20"/>
      <w:szCs w:val="20"/>
    </w:rPr>
  </w:style>
  <w:style w:type="paragraph" w:styleId="BalloonText">
    <w:name w:val="Balloon Text"/>
    <w:basedOn w:val="Normal"/>
    <w:link w:val="BalloonTextChar"/>
    <w:uiPriority w:val="99"/>
    <w:semiHidden/>
    <w:unhideWhenUsed/>
    <w:rsid w:val="00846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A36"/>
    <w:rPr>
      <w:rFonts w:ascii="Segoe UI" w:hAnsi="Segoe UI" w:cs="Segoe UI"/>
      <w:sz w:val="18"/>
      <w:szCs w:val="18"/>
    </w:rPr>
  </w:style>
  <w:style w:type="paragraph" w:styleId="ListParagraph">
    <w:name w:val="List Paragraph"/>
    <w:basedOn w:val="Normal"/>
    <w:uiPriority w:val="34"/>
    <w:qFormat/>
    <w:rsid w:val="00481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602</Words>
  <Characters>3432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Atkinson</dc:creator>
  <cp:keywords/>
  <dc:description/>
  <cp:lastModifiedBy>mina munns</cp:lastModifiedBy>
  <cp:revision>2</cp:revision>
  <cp:lastPrinted>2020-03-26T10:55:00Z</cp:lastPrinted>
  <dcterms:created xsi:type="dcterms:W3CDTF">2020-03-27T10:45:00Z</dcterms:created>
  <dcterms:modified xsi:type="dcterms:W3CDTF">2020-03-27T10:45:00Z</dcterms:modified>
</cp:coreProperties>
</file>