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0AE" w:rsidRDefault="00B500AE" w:rsidP="00F97D51">
      <w:pPr>
        <w:spacing w:after="0"/>
        <w:jc w:val="both"/>
        <w:rPr>
          <w:rStyle w:val="Strong"/>
          <w:rFonts w:ascii="Arial" w:hAnsi="Arial" w:cs="Arial"/>
          <w:b w:val="0"/>
          <w:color w:val="222222"/>
        </w:rPr>
      </w:pPr>
    </w:p>
    <w:p w:rsidR="00AD2CD9" w:rsidRPr="00F97D51" w:rsidRDefault="00AD2CD9" w:rsidP="00F97D51">
      <w:pPr>
        <w:spacing w:after="0"/>
        <w:jc w:val="both"/>
        <w:rPr>
          <w:rStyle w:val="Strong"/>
          <w:rFonts w:ascii="Arial" w:hAnsi="Arial" w:cs="Arial"/>
          <w:color w:val="222222"/>
        </w:rPr>
      </w:pPr>
    </w:p>
    <w:p w:rsidR="00740F49" w:rsidRPr="00C369D3" w:rsidRDefault="00740F49" w:rsidP="00AD2CD9">
      <w:pPr>
        <w:spacing w:after="0"/>
        <w:rPr>
          <w:rFonts w:ascii="Arial" w:hAnsi="Arial" w:cs="Arial"/>
          <w:b/>
          <w:u w:val="single"/>
        </w:rPr>
      </w:pPr>
      <w:r w:rsidRPr="00C369D3">
        <w:rPr>
          <w:rFonts w:ascii="Arial" w:hAnsi="Arial" w:cs="Arial"/>
          <w:b/>
          <w:u w:val="single"/>
        </w:rPr>
        <w:t>First Incumbents Termly Residential at Shepherds Dene, Tues 16</w:t>
      </w:r>
      <w:r w:rsidRPr="00C369D3">
        <w:rPr>
          <w:rFonts w:ascii="Arial" w:hAnsi="Arial" w:cs="Arial"/>
          <w:b/>
          <w:u w:val="single"/>
          <w:vertAlign w:val="superscript"/>
        </w:rPr>
        <w:t>th</w:t>
      </w:r>
      <w:r w:rsidRPr="00C369D3">
        <w:rPr>
          <w:rFonts w:ascii="Arial" w:hAnsi="Arial" w:cs="Arial"/>
          <w:b/>
          <w:u w:val="single"/>
        </w:rPr>
        <w:t xml:space="preserve"> – Weds 17</w:t>
      </w:r>
      <w:r w:rsidRPr="00C369D3">
        <w:rPr>
          <w:rFonts w:ascii="Arial" w:hAnsi="Arial" w:cs="Arial"/>
          <w:b/>
          <w:u w:val="single"/>
          <w:vertAlign w:val="superscript"/>
        </w:rPr>
        <w:t>th</w:t>
      </w:r>
      <w:r w:rsidRPr="00C369D3">
        <w:rPr>
          <w:rFonts w:ascii="Arial" w:hAnsi="Arial" w:cs="Arial"/>
          <w:b/>
          <w:u w:val="single"/>
        </w:rPr>
        <w:t xml:space="preserve"> January</w:t>
      </w:r>
    </w:p>
    <w:p w:rsidR="0040481E" w:rsidRPr="00C369D3" w:rsidRDefault="0040481E" w:rsidP="00AD2CD9">
      <w:pPr>
        <w:spacing w:after="0"/>
        <w:rPr>
          <w:rFonts w:ascii="Arial" w:hAnsi="Arial" w:cs="Arial"/>
          <w:b/>
          <w:u w:val="single"/>
        </w:rPr>
      </w:pPr>
    </w:p>
    <w:p w:rsidR="00740F49" w:rsidRPr="00C369D3" w:rsidRDefault="00740F49" w:rsidP="0040481E">
      <w:pPr>
        <w:spacing w:after="0" w:line="240" w:lineRule="auto"/>
        <w:jc w:val="both"/>
        <w:rPr>
          <w:rFonts w:ascii="Arial" w:hAnsi="Arial" w:cs="Arial"/>
        </w:rPr>
      </w:pPr>
      <w:r w:rsidRPr="00C369D3">
        <w:rPr>
          <w:rFonts w:ascii="Arial" w:hAnsi="Arial" w:cs="Arial"/>
        </w:rPr>
        <w:t>Next in the programme for those in First Incumbency positions. Theme – Appreciative Inquiry and Asset Based Community Development (ABCD) with Dr Val Barron.</w:t>
      </w:r>
    </w:p>
    <w:p w:rsidR="00F3547D" w:rsidRPr="00C369D3" w:rsidRDefault="00F3547D" w:rsidP="0040481E">
      <w:pPr>
        <w:spacing w:after="0" w:line="240" w:lineRule="auto"/>
        <w:jc w:val="both"/>
        <w:rPr>
          <w:rFonts w:ascii="Arial" w:hAnsi="Arial" w:cs="Arial"/>
        </w:rPr>
      </w:pPr>
      <w:r w:rsidRPr="00C369D3">
        <w:rPr>
          <w:rFonts w:ascii="Arial" w:hAnsi="Arial" w:cs="Arial"/>
        </w:rPr>
        <w:t>Open to First Incumbents (who have been emailed).</w:t>
      </w:r>
    </w:p>
    <w:p w:rsidR="00740F49" w:rsidRPr="00C369D3" w:rsidRDefault="00740F49" w:rsidP="00AD2CD9">
      <w:pPr>
        <w:spacing w:after="0"/>
        <w:rPr>
          <w:rFonts w:ascii="Arial" w:hAnsi="Arial" w:cs="Arial"/>
        </w:rPr>
      </w:pPr>
    </w:p>
    <w:p w:rsidR="00740F49" w:rsidRPr="00C369D3" w:rsidRDefault="00740F49" w:rsidP="00AD2CD9">
      <w:pPr>
        <w:spacing w:after="0"/>
        <w:rPr>
          <w:rFonts w:ascii="Arial" w:hAnsi="Arial" w:cs="Arial"/>
          <w:b/>
          <w:u w:val="single"/>
        </w:rPr>
      </w:pPr>
    </w:p>
    <w:p w:rsidR="00F3547D" w:rsidRPr="00C369D3" w:rsidRDefault="006C5182" w:rsidP="00F3547D">
      <w:pPr>
        <w:spacing w:after="0"/>
        <w:rPr>
          <w:rFonts w:ascii="Arial" w:hAnsi="Arial" w:cs="Arial"/>
          <w:b/>
        </w:rPr>
      </w:pPr>
      <w:r w:rsidRPr="00C369D3">
        <w:rPr>
          <w:rFonts w:ascii="Arial" w:hAnsi="Arial" w:cs="Arial"/>
          <w:b/>
          <w:u w:val="single"/>
        </w:rPr>
        <w:t xml:space="preserve">Journeying Together Gently </w:t>
      </w:r>
      <w:r w:rsidRPr="00C369D3">
        <w:rPr>
          <w:rFonts w:ascii="Arial" w:hAnsi="Arial" w:cs="Arial"/>
          <w:u w:val="single"/>
        </w:rPr>
        <w:t xml:space="preserve">with </w:t>
      </w:r>
      <w:r w:rsidRPr="00C369D3">
        <w:rPr>
          <w:rFonts w:ascii="Arial" w:hAnsi="Arial" w:cs="Arial"/>
          <w:b/>
          <w:u w:val="single"/>
        </w:rPr>
        <w:t>Paul Hutchinson</w:t>
      </w:r>
      <w:r w:rsidRPr="00C369D3">
        <w:rPr>
          <w:rFonts w:ascii="Arial" w:hAnsi="Arial" w:cs="Arial"/>
          <w:b/>
        </w:rPr>
        <w:t xml:space="preserve">. </w:t>
      </w:r>
      <w:r w:rsidR="00DC0DB5" w:rsidRPr="00C369D3">
        <w:rPr>
          <w:rFonts w:ascii="Arial" w:hAnsi="Arial" w:cs="Arial"/>
          <w:b/>
          <w:u w:val="single"/>
        </w:rPr>
        <w:t>Online, Tuesdays 7-9pm.</w:t>
      </w:r>
      <w:r w:rsidR="00DC0DB5" w:rsidRPr="00C369D3">
        <w:rPr>
          <w:rFonts w:ascii="Arial" w:hAnsi="Arial" w:cs="Arial"/>
          <w:b/>
        </w:rPr>
        <w:t xml:space="preserve"> </w:t>
      </w:r>
      <w:r w:rsidR="00F3547D" w:rsidRPr="00C369D3">
        <w:rPr>
          <w:rFonts w:ascii="Arial" w:hAnsi="Arial" w:cs="Arial"/>
          <w:b/>
        </w:rPr>
        <w:t>Starts 30</w:t>
      </w:r>
      <w:r w:rsidR="00F3547D" w:rsidRPr="00C369D3">
        <w:rPr>
          <w:rFonts w:ascii="Arial" w:hAnsi="Arial" w:cs="Arial"/>
          <w:b/>
          <w:vertAlign w:val="superscript"/>
        </w:rPr>
        <w:t>th</w:t>
      </w:r>
      <w:r w:rsidR="00F3547D" w:rsidRPr="00C369D3">
        <w:rPr>
          <w:rFonts w:ascii="Arial" w:hAnsi="Arial" w:cs="Arial"/>
          <w:b/>
        </w:rPr>
        <w:t xml:space="preserve"> January then</w:t>
      </w:r>
      <w:r w:rsidR="00F3547D" w:rsidRPr="00C369D3">
        <w:rPr>
          <w:rFonts w:ascii="Arial" w:hAnsi="Arial" w:cs="Arial"/>
        </w:rPr>
        <w:t xml:space="preserve"> </w:t>
      </w:r>
      <w:r w:rsidR="00F3547D" w:rsidRPr="00C369D3">
        <w:rPr>
          <w:rFonts w:ascii="Arial" w:hAnsi="Arial" w:cs="Arial"/>
          <w:b/>
        </w:rPr>
        <w:t>27 Feb, 19 March, 30 April, 28 May, 25 June</w:t>
      </w:r>
    </w:p>
    <w:p w:rsidR="00AD2CD9" w:rsidRPr="00C369D3" w:rsidRDefault="00AD2CD9" w:rsidP="00AD2CD9">
      <w:pPr>
        <w:spacing w:after="0"/>
        <w:rPr>
          <w:rFonts w:ascii="Arial" w:hAnsi="Arial" w:cs="Arial"/>
          <w:b/>
        </w:rPr>
      </w:pPr>
    </w:p>
    <w:p w:rsidR="000B7858" w:rsidRPr="00C369D3" w:rsidRDefault="000B7858" w:rsidP="00AD2CD9">
      <w:pPr>
        <w:spacing w:after="0"/>
        <w:rPr>
          <w:rFonts w:ascii="Arial" w:hAnsi="Arial" w:cs="Arial"/>
          <w:b/>
        </w:rPr>
      </w:pPr>
      <w:r w:rsidRPr="00C369D3">
        <w:rPr>
          <w:rFonts w:ascii="Arial" w:hAnsi="Arial" w:cs="Arial"/>
          <w:b/>
        </w:rPr>
        <w:t>Open to Clergy (limited to 12 places)</w:t>
      </w:r>
    </w:p>
    <w:p w:rsidR="00AD2CD9" w:rsidRPr="00C369D3" w:rsidRDefault="00AD2CD9" w:rsidP="0040481E">
      <w:pPr>
        <w:spacing w:after="0"/>
        <w:jc w:val="both"/>
        <w:rPr>
          <w:rFonts w:ascii="Arial" w:eastAsia="Times New Roman" w:hAnsi="Arial" w:cs="Arial"/>
          <w:color w:val="000000"/>
        </w:rPr>
      </w:pPr>
      <w:r w:rsidRPr="00C369D3">
        <w:rPr>
          <w:rFonts w:ascii="Arial" w:eastAsia="Times New Roman" w:hAnsi="Arial" w:cs="Arial"/>
          <w:color w:val="000000"/>
        </w:rPr>
        <w:t>A unique monthly online gathering to explore, deepen and practice the holy art of hosting.</w:t>
      </w:r>
    </w:p>
    <w:p w:rsidR="00AD2CD9" w:rsidRPr="00C369D3" w:rsidRDefault="00AD2CD9" w:rsidP="0040481E">
      <w:pPr>
        <w:spacing w:after="0"/>
        <w:jc w:val="both"/>
        <w:rPr>
          <w:rFonts w:ascii="Arial" w:eastAsia="Times New Roman" w:hAnsi="Arial" w:cs="Arial"/>
          <w:color w:val="000000"/>
        </w:rPr>
      </w:pPr>
      <w:r w:rsidRPr="00C369D3">
        <w:rPr>
          <w:rFonts w:ascii="Arial" w:eastAsia="Times New Roman" w:hAnsi="Arial" w:cs="Arial"/>
          <w:color w:val="000000"/>
        </w:rPr>
        <w:t>The Christian tradition often invites us to welcome - the stranger, the widow, the vulnerable, the neighbour, the exile.</w:t>
      </w:r>
    </w:p>
    <w:p w:rsidR="00AD2CD9" w:rsidRPr="00C369D3" w:rsidRDefault="00AD2CD9" w:rsidP="0040481E">
      <w:pPr>
        <w:spacing w:after="0"/>
        <w:jc w:val="both"/>
        <w:rPr>
          <w:rFonts w:ascii="Arial" w:eastAsia="Times New Roman" w:hAnsi="Arial" w:cs="Arial"/>
          <w:color w:val="000000"/>
        </w:rPr>
      </w:pPr>
      <w:r w:rsidRPr="00C369D3">
        <w:rPr>
          <w:rFonts w:ascii="Arial" w:eastAsia="Times New Roman" w:hAnsi="Arial" w:cs="Arial"/>
          <w:color w:val="000000"/>
        </w:rPr>
        <w:t>We are also called to welcome (or host) ourselves – to care for ourselves, to pay attention to our particular needs.</w:t>
      </w:r>
    </w:p>
    <w:p w:rsidR="00AD2CD9" w:rsidRPr="00C369D3" w:rsidRDefault="00AD2CD9" w:rsidP="0040481E">
      <w:pPr>
        <w:spacing w:after="0"/>
        <w:jc w:val="both"/>
        <w:rPr>
          <w:rFonts w:ascii="Arial" w:eastAsia="Times New Roman" w:hAnsi="Arial" w:cs="Arial"/>
          <w:color w:val="000000"/>
        </w:rPr>
      </w:pPr>
      <w:r w:rsidRPr="00C369D3">
        <w:rPr>
          <w:rFonts w:ascii="Arial" w:eastAsia="Times New Roman" w:hAnsi="Arial" w:cs="Arial"/>
          <w:color w:val="000000"/>
        </w:rPr>
        <w:t>We will explore how to host ourselves using a creative process, involving</w:t>
      </w:r>
    </w:p>
    <w:p w:rsidR="00AD2CD9" w:rsidRPr="00C369D3" w:rsidRDefault="00AD2CD9" w:rsidP="00AD2CD9">
      <w:pPr>
        <w:spacing w:after="0"/>
        <w:rPr>
          <w:rFonts w:ascii="Arial" w:eastAsia="Times New Roman" w:hAnsi="Arial" w:cs="Arial"/>
          <w:i/>
          <w:color w:val="000000" w:themeColor="text1"/>
        </w:rPr>
      </w:pPr>
      <w:r w:rsidRPr="00C369D3">
        <w:rPr>
          <w:rFonts w:ascii="Arial" w:eastAsia="Times New Roman" w:hAnsi="Arial" w:cs="Arial"/>
          <w:i/>
          <w:color w:val="000000" w:themeColor="text1"/>
        </w:rPr>
        <w:t>poetry</w:t>
      </w:r>
    </w:p>
    <w:p w:rsidR="00AD2CD9" w:rsidRPr="00C369D3" w:rsidRDefault="00AD2CD9" w:rsidP="00AD2CD9">
      <w:pPr>
        <w:spacing w:after="0"/>
        <w:rPr>
          <w:rFonts w:ascii="Arial" w:eastAsia="Times New Roman" w:hAnsi="Arial" w:cs="Arial"/>
          <w:i/>
          <w:color w:val="000000" w:themeColor="text1"/>
        </w:rPr>
      </w:pPr>
      <w:r w:rsidRPr="00C369D3">
        <w:rPr>
          <w:rFonts w:ascii="Arial" w:eastAsia="Times New Roman" w:hAnsi="Arial" w:cs="Arial"/>
          <w:i/>
          <w:color w:val="000000" w:themeColor="text1"/>
        </w:rPr>
        <w:t>image</w:t>
      </w:r>
    </w:p>
    <w:p w:rsidR="00AD2CD9" w:rsidRPr="00C369D3" w:rsidRDefault="00AD2CD9" w:rsidP="00AD2CD9">
      <w:pPr>
        <w:spacing w:after="0"/>
        <w:rPr>
          <w:rFonts w:ascii="Arial" w:eastAsia="Times New Roman" w:hAnsi="Arial" w:cs="Arial"/>
          <w:i/>
          <w:color w:val="000000" w:themeColor="text1"/>
        </w:rPr>
      </w:pPr>
      <w:r w:rsidRPr="00C369D3">
        <w:rPr>
          <w:rFonts w:ascii="Arial" w:eastAsia="Times New Roman" w:hAnsi="Arial" w:cs="Arial"/>
          <w:i/>
          <w:color w:val="000000" w:themeColor="text1"/>
        </w:rPr>
        <w:t>prayer</w:t>
      </w:r>
    </w:p>
    <w:p w:rsidR="00AD2CD9" w:rsidRPr="00C369D3" w:rsidRDefault="00AD2CD9" w:rsidP="00AD2CD9">
      <w:pPr>
        <w:spacing w:after="0"/>
        <w:rPr>
          <w:rFonts w:ascii="Arial" w:eastAsia="Times New Roman" w:hAnsi="Arial" w:cs="Arial"/>
          <w:i/>
          <w:color w:val="000000" w:themeColor="text1"/>
        </w:rPr>
      </w:pPr>
      <w:r w:rsidRPr="00C369D3">
        <w:rPr>
          <w:rFonts w:ascii="Arial" w:eastAsia="Times New Roman" w:hAnsi="Arial" w:cs="Arial"/>
          <w:i/>
          <w:color w:val="000000" w:themeColor="text1"/>
        </w:rPr>
        <w:t>breath</w:t>
      </w:r>
    </w:p>
    <w:p w:rsidR="00AD2CD9" w:rsidRPr="00C369D3" w:rsidRDefault="00AD2CD9" w:rsidP="00AD2CD9">
      <w:pPr>
        <w:spacing w:after="0"/>
        <w:rPr>
          <w:rFonts w:ascii="Arial" w:eastAsia="Times New Roman" w:hAnsi="Arial" w:cs="Arial"/>
          <w:i/>
          <w:color w:val="000000" w:themeColor="text1"/>
        </w:rPr>
      </w:pPr>
      <w:r w:rsidRPr="00C369D3">
        <w:rPr>
          <w:rFonts w:ascii="Arial" w:eastAsia="Times New Roman" w:hAnsi="Arial" w:cs="Arial"/>
          <w:i/>
          <w:color w:val="000000" w:themeColor="text1"/>
        </w:rPr>
        <w:t>gentle conversation</w:t>
      </w:r>
    </w:p>
    <w:p w:rsidR="00E3603E" w:rsidRPr="00C369D3" w:rsidRDefault="00C369D3" w:rsidP="00AD2CD9">
      <w:pPr>
        <w:spacing w:after="0"/>
        <w:rPr>
          <w:rFonts w:ascii="Arial" w:eastAsia="Times New Roman" w:hAnsi="Arial" w:cs="Arial"/>
          <w:b/>
          <w:color w:val="000000" w:themeColor="text1"/>
        </w:rPr>
      </w:pPr>
      <w:hyperlink r:id="rId5" w:history="1">
        <w:r w:rsidR="00E3603E" w:rsidRPr="00C369D3">
          <w:rPr>
            <w:rStyle w:val="Hyperlink"/>
            <w:rFonts w:ascii="Arial" w:eastAsia="Times New Roman" w:hAnsi="Arial" w:cs="Arial"/>
            <w:b/>
          </w:rPr>
          <w:t>Register here</w:t>
        </w:r>
      </w:hyperlink>
    </w:p>
    <w:p w:rsidR="00542B5D" w:rsidRPr="00C369D3" w:rsidRDefault="00542B5D" w:rsidP="00AD2CD9">
      <w:pPr>
        <w:spacing w:after="0"/>
        <w:rPr>
          <w:rFonts w:ascii="Arial" w:eastAsia="Times New Roman" w:hAnsi="Arial" w:cs="Arial"/>
          <w:i/>
          <w:color w:val="000000" w:themeColor="text1"/>
        </w:rPr>
      </w:pPr>
    </w:p>
    <w:p w:rsidR="00542B5D" w:rsidRPr="00C369D3" w:rsidRDefault="00542B5D" w:rsidP="00AD2CD9">
      <w:pPr>
        <w:spacing w:after="0"/>
        <w:rPr>
          <w:rFonts w:ascii="Arial" w:eastAsia="Times New Roman" w:hAnsi="Arial" w:cs="Arial"/>
          <w:b/>
          <w:color w:val="000000" w:themeColor="text1"/>
          <w:u w:val="single"/>
        </w:rPr>
      </w:pPr>
      <w:r w:rsidRPr="00C369D3">
        <w:rPr>
          <w:rFonts w:ascii="Arial" w:eastAsia="Times New Roman" w:hAnsi="Arial" w:cs="Arial"/>
          <w:b/>
          <w:color w:val="000000" w:themeColor="text1"/>
          <w:u w:val="single"/>
        </w:rPr>
        <w:t>Theology&amp; seminar series at Newcastle Cathedral, Thursdays 3.30-5pm 1</w:t>
      </w:r>
      <w:r w:rsidRPr="00C369D3">
        <w:rPr>
          <w:rFonts w:ascii="Arial" w:eastAsia="Times New Roman" w:hAnsi="Arial" w:cs="Arial"/>
          <w:b/>
          <w:color w:val="000000" w:themeColor="text1"/>
          <w:u w:val="single"/>
          <w:vertAlign w:val="superscript"/>
        </w:rPr>
        <w:t>st</w:t>
      </w:r>
      <w:r w:rsidRPr="00C369D3">
        <w:rPr>
          <w:rFonts w:ascii="Arial" w:eastAsia="Times New Roman" w:hAnsi="Arial" w:cs="Arial"/>
          <w:b/>
          <w:color w:val="000000" w:themeColor="text1"/>
          <w:u w:val="single"/>
        </w:rPr>
        <w:t xml:space="preserve"> Feb, 7</w:t>
      </w:r>
      <w:r w:rsidRPr="00C369D3">
        <w:rPr>
          <w:rFonts w:ascii="Arial" w:eastAsia="Times New Roman" w:hAnsi="Arial" w:cs="Arial"/>
          <w:b/>
          <w:color w:val="000000" w:themeColor="text1"/>
          <w:u w:val="single"/>
          <w:vertAlign w:val="superscript"/>
        </w:rPr>
        <w:t>th</w:t>
      </w:r>
      <w:r w:rsidRPr="00C369D3">
        <w:rPr>
          <w:rFonts w:ascii="Arial" w:eastAsia="Times New Roman" w:hAnsi="Arial" w:cs="Arial"/>
          <w:b/>
          <w:color w:val="000000" w:themeColor="text1"/>
          <w:u w:val="single"/>
        </w:rPr>
        <w:t xml:space="preserve"> March, 2</w:t>
      </w:r>
      <w:r w:rsidRPr="00C369D3">
        <w:rPr>
          <w:rFonts w:ascii="Arial" w:eastAsia="Times New Roman" w:hAnsi="Arial" w:cs="Arial"/>
          <w:b/>
          <w:color w:val="000000" w:themeColor="text1"/>
          <w:u w:val="single"/>
          <w:vertAlign w:val="superscript"/>
        </w:rPr>
        <w:t>nd</w:t>
      </w:r>
      <w:r w:rsidRPr="00C369D3">
        <w:rPr>
          <w:rFonts w:ascii="Arial" w:eastAsia="Times New Roman" w:hAnsi="Arial" w:cs="Arial"/>
          <w:b/>
          <w:color w:val="000000" w:themeColor="text1"/>
          <w:u w:val="single"/>
        </w:rPr>
        <w:t xml:space="preserve"> May</w:t>
      </w:r>
    </w:p>
    <w:p w:rsidR="00542B5D" w:rsidRPr="00C369D3" w:rsidRDefault="00542B5D" w:rsidP="00AD2CD9">
      <w:pPr>
        <w:spacing w:after="0"/>
        <w:rPr>
          <w:rFonts w:ascii="Arial" w:eastAsia="Times New Roman" w:hAnsi="Arial" w:cs="Arial"/>
          <w:b/>
          <w:color w:val="000000" w:themeColor="text1"/>
          <w:u w:val="single"/>
        </w:rPr>
      </w:pPr>
    </w:p>
    <w:p w:rsidR="00542B5D" w:rsidRPr="00C369D3" w:rsidRDefault="00542B5D" w:rsidP="00AD2CD9">
      <w:pPr>
        <w:spacing w:after="0"/>
        <w:rPr>
          <w:rFonts w:ascii="Arial" w:eastAsia="Times New Roman" w:hAnsi="Arial" w:cs="Arial"/>
          <w:b/>
          <w:color w:val="000000" w:themeColor="text1"/>
        </w:rPr>
      </w:pPr>
      <w:r w:rsidRPr="00C369D3">
        <w:rPr>
          <w:rFonts w:ascii="Arial" w:eastAsia="Times New Roman" w:hAnsi="Arial" w:cs="Arial"/>
          <w:b/>
          <w:color w:val="000000" w:themeColor="text1"/>
        </w:rPr>
        <w:t>Open to all</w:t>
      </w:r>
      <w:r w:rsidR="00125782" w:rsidRPr="00C369D3">
        <w:rPr>
          <w:rFonts w:ascii="Arial" w:eastAsia="Times New Roman" w:hAnsi="Arial" w:cs="Arial"/>
          <w:b/>
          <w:color w:val="000000" w:themeColor="text1"/>
        </w:rPr>
        <w:t xml:space="preserve"> – please email </w:t>
      </w:r>
      <w:hyperlink r:id="rId6" w:history="1">
        <w:r w:rsidR="00125782" w:rsidRPr="00C369D3">
          <w:rPr>
            <w:rStyle w:val="Hyperlink"/>
            <w:rFonts w:ascii="Arial" w:eastAsia="Times New Roman" w:hAnsi="Arial" w:cs="Arial"/>
            <w:b/>
          </w:rPr>
          <w:t>c.pacitti@newcastle.anglican.org</w:t>
        </w:r>
      </w:hyperlink>
      <w:r w:rsidR="00125782" w:rsidRPr="00C369D3">
        <w:rPr>
          <w:rFonts w:ascii="Arial" w:eastAsia="Times New Roman" w:hAnsi="Arial" w:cs="Arial"/>
          <w:b/>
          <w:color w:val="000000" w:themeColor="text1"/>
        </w:rPr>
        <w:t xml:space="preserve"> to express an interest</w:t>
      </w:r>
      <w:r w:rsidR="008052E4" w:rsidRPr="00C369D3">
        <w:rPr>
          <w:rFonts w:ascii="Arial" w:eastAsia="Times New Roman" w:hAnsi="Arial" w:cs="Arial"/>
          <w:b/>
          <w:color w:val="000000" w:themeColor="text1"/>
        </w:rPr>
        <w:t>.</w:t>
      </w:r>
    </w:p>
    <w:p w:rsidR="00542B5D" w:rsidRPr="00C369D3" w:rsidRDefault="00542B5D" w:rsidP="0085166A">
      <w:pPr>
        <w:spacing w:after="0"/>
        <w:jc w:val="both"/>
        <w:rPr>
          <w:rFonts w:ascii="Arial" w:eastAsia="Times New Roman" w:hAnsi="Arial" w:cs="Arial"/>
          <w:color w:val="000000" w:themeColor="text1"/>
        </w:rPr>
      </w:pPr>
      <w:r w:rsidRPr="00C369D3">
        <w:rPr>
          <w:rFonts w:ascii="Arial" w:eastAsia="Times New Roman" w:hAnsi="Arial" w:cs="Arial"/>
          <w:color w:val="000000" w:themeColor="text1"/>
        </w:rPr>
        <w:t>Continuing this popular series of talks exploring the intersections between theology and ‘other’ disciplines.</w:t>
      </w:r>
    </w:p>
    <w:p w:rsidR="00542B5D" w:rsidRDefault="00542B5D" w:rsidP="00CB0988">
      <w:pPr>
        <w:spacing w:after="0"/>
        <w:rPr>
          <w:rFonts w:ascii="Arial" w:hAnsi="Arial" w:cs="Arial"/>
          <w:b/>
        </w:rPr>
      </w:pPr>
      <w:r w:rsidRPr="00C369D3">
        <w:rPr>
          <w:rFonts w:ascii="Arial" w:eastAsia="Times New Roman" w:hAnsi="Arial" w:cs="Arial"/>
          <w:color w:val="000000" w:themeColor="text1"/>
        </w:rPr>
        <w:t>1</w:t>
      </w:r>
      <w:r w:rsidRPr="00C369D3">
        <w:rPr>
          <w:rFonts w:ascii="Arial" w:eastAsia="Times New Roman" w:hAnsi="Arial" w:cs="Arial"/>
          <w:color w:val="000000" w:themeColor="text1"/>
          <w:vertAlign w:val="superscript"/>
        </w:rPr>
        <w:t>st</w:t>
      </w:r>
      <w:r w:rsidRPr="00C369D3">
        <w:rPr>
          <w:rFonts w:ascii="Arial" w:eastAsia="Times New Roman" w:hAnsi="Arial" w:cs="Arial"/>
          <w:color w:val="000000" w:themeColor="text1"/>
        </w:rPr>
        <w:t xml:space="preserve"> Feb</w:t>
      </w:r>
      <w:r w:rsidRPr="00C369D3">
        <w:rPr>
          <w:rFonts w:ascii="Arial" w:eastAsia="Times New Roman" w:hAnsi="Arial" w:cs="Arial"/>
          <w:color w:val="000000" w:themeColor="text1"/>
        </w:rPr>
        <w:tab/>
      </w:r>
      <w:r w:rsidRPr="00C369D3">
        <w:rPr>
          <w:rFonts w:ascii="Arial" w:eastAsia="Times New Roman" w:hAnsi="Arial" w:cs="Arial"/>
          <w:color w:val="000000" w:themeColor="text1"/>
        </w:rPr>
        <w:tab/>
      </w:r>
      <w:r w:rsidRPr="00C369D3">
        <w:rPr>
          <w:rFonts w:ascii="Arial" w:eastAsia="Times New Roman" w:hAnsi="Arial" w:cs="Arial"/>
          <w:b/>
          <w:color w:val="000000" w:themeColor="text1"/>
        </w:rPr>
        <w:t>Jaimee Summers</w:t>
      </w:r>
      <w:r w:rsidR="00260C2A">
        <w:rPr>
          <w:rFonts w:ascii="Arial" w:eastAsia="Times New Roman" w:hAnsi="Arial" w:cs="Arial"/>
          <w:color w:val="000000" w:themeColor="text1"/>
        </w:rPr>
        <w:t xml:space="preserve">: </w:t>
      </w:r>
      <w:r w:rsidR="00260C2A" w:rsidRPr="00CB0988">
        <w:rPr>
          <w:rFonts w:ascii="Arial" w:hAnsi="Arial" w:cs="Arial"/>
          <w:b/>
        </w:rPr>
        <w:t>Theology &amp; Neurodiversity: God's Gift of Sparkl</w:t>
      </w:r>
      <w:r w:rsidR="00CB0988">
        <w:rPr>
          <w:rFonts w:ascii="Arial" w:hAnsi="Arial" w:cs="Arial"/>
          <w:b/>
        </w:rPr>
        <w:t xml:space="preserve">y </w:t>
      </w:r>
      <w:r w:rsidR="00260C2A" w:rsidRPr="00CB0988">
        <w:rPr>
          <w:rFonts w:ascii="Arial" w:hAnsi="Arial" w:cs="Arial"/>
          <w:b/>
        </w:rPr>
        <w:t>Brains</w:t>
      </w:r>
    </w:p>
    <w:p w:rsidR="00CB0988" w:rsidRDefault="00CB0988" w:rsidP="00CB0988">
      <w:pPr>
        <w:spacing w:after="0"/>
        <w:jc w:val="center"/>
        <w:rPr>
          <w:rFonts w:ascii="Arial" w:eastAsia="Times New Roman" w:hAnsi="Arial" w:cs="Arial"/>
          <w:b/>
          <w:color w:val="000000" w:themeColor="text1"/>
        </w:rPr>
      </w:pPr>
      <w:r>
        <w:rPr>
          <w:rFonts w:ascii="Arial" w:eastAsia="Times New Roman" w:hAnsi="Arial" w:cs="Arial"/>
          <w:b/>
          <w:noProof/>
          <w:color w:val="000000" w:themeColor="text1"/>
        </w:rPr>
        <w:drawing>
          <wp:inline distT="0" distB="0" distL="0" distR="0">
            <wp:extent cx="1943100" cy="194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imee Summers.jpg"/>
                    <pic:cNvPicPr/>
                  </pic:nvPicPr>
                  <pic:blipFill>
                    <a:blip r:embed="rId7">
                      <a:extLst>
                        <a:ext uri="{28A0092B-C50C-407E-A947-70E740481C1C}">
                          <a14:useLocalDpi xmlns:a14="http://schemas.microsoft.com/office/drawing/2010/main" val="0"/>
                        </a:ext>
                      </a:extLst>
                    </a:blip>
                    <a:stretch>
                      <a:fillRect/>
                    </a:stretch>
                  </pic:blipFill>
                  <pic:spPr>
                    <a:xfrm>
                      <a:off x="0" y="0"/>
                      <a:ext cx="1943100" cy="1943100"/>
                    </a:xfrm>
                    <a:prstGeom prst="rect">
                      <a:avLst/>
                    </a:prstGeom>
                  </pic:spPr>
                </pic:pic>
              </a:graphicData>
            </a:graphic>
          </wp:inline>
        </w:drawing>
      </w:r>
    </w:p>
    <w:p w:rsidR="00CB0988" w:rsidRDefault="00CB0988" w:rsidP="00CB0988">
      <w:pPr>
        <w:jc w:val="both"/>
        <w:rPr>
          <w:rFonts w:ascii="Arial" w:eastAsia="Times New Roman" w:hAnsi="Arial" w:cs="Arial"/>
          <w:b/>
          <w:color w:val="000000" w:themeColor="text1"/>
        </w:rPr>
      </w:pPr>
    </w:p>
    <w:p w:rsidR="00CB0988" w:rsidRPr="00CB0988" w:rsidRDefault="00CB0988" w:rsidP="00CB0988">
      <w:pPr>
        <w:jc w:val="both"/>
        <w:rPr>
          <w:rFonts w:ascii="Arial" w:hAnsi="Arial" w:cs="Arial"/>
        </w:rPr>
      </w:pPr>
      <w:bookmarkStart w:id="0" w:name="_GoBack"/>
      <w:bookmarkEnd w:id="0"/>
      <w:r w:rsidRPr="00CB0988">
        <w:rPr>
          <w:rFonts w:ascii="Arial" w:hAnsi="Arial" w:cs="Arial"/>
        </w:rPr>
        <w:t xml:space="preserve">Jaimee (they/them) is a vicar in Southwark Diocese with their dog, Rev Rosie. They spent their curacy in Epping, Essex, and trained in </w:t>
      </w:r>
      <w:proofErr w:type="spellStart"/>
      <w:r w:rsidRPr="00CB0988">
        <w:rPr>
          <w:rFonts w:ascii="Arial" w:hAnsi="Arial" w:cs="Arial"/>
        </w:rPr>
        <w:t>Cuddesdon</w:t>
      </w:r>
      <w:proofErr w:type="spellEnd"/>
      <w:r w:rsidRPr="00CB0988">
        <w:rPr>
          <w:rFonts w:ascii="Arial" w:hAnsi="Arial" w:cs="Arial"/>
        </w:rPr>
        <w:t xml:space="preserve"> Theological College. They are </w:t>
      </w:r>
      <w:r w:rsidRPr="00CB0988">
        <w:rPr>
          <w:rFonts w:ascii="Arial" w:hAnsi="Arial" w:cs="Arial"/>
        </w:rPr>
        <w:lastRenderedPageBreak/>
        <w:t>passionate about disability theology, queer theology, hobbits &amp; wildlife. They once received a tiny, tiny trophy for being the shortest priest in England (status thus far unchallenged). </w:t>
      </w:r>
    </w:p>
    <w:p w:rsidR="00CB0988" w:rsidRPr="00CB0988" w:rsidRDefault="00CB0988" w:rsidP="00CB0988">
      <w:pPr>
        <w:spacing w:after="0"/>
        <w:rPr>
          <w:rFonts w:ascii="Arial" w:eastAsia="Times New Roman" w:hAnsi="Arial" w:cs="Arial"/>
          <w:b/>
          <w:color w:val="000000" w:themeColor="text1"/>
        </w:rPr>
      </w:pPr>
    </w:p>
    <w:p w:rsidR="00B07AF7" w:rsidRDefault="00B07AF7" w:rsidP="00B07AF7">
      <w:pPr>
        <w:ind w:left="1440" w:hanging="1440"/>
        <w:jc w:val="both"/>
        <w:rPr>
          <w:rFonts w:ascii="Arial" w:hAnsi="Arial" w:cs="Arial"/>
          <w:b/>
        </w:rPr>
      </w:pPr>
      <w:r w:rsidRPr="00C369D3">
        <w:rPr>
          <w:rFonts w:ascii="Arial" w:eastAsia="Times New Roman" w:hAnsi="Arial" w:cs="Arial"/>
          <w:color w:val="000000" w:themeColor="text1"/>
        </w:rPr>
        <w:t>7</w:t>
      </w:r>
      <w:r w:rsidRPr="00C369D3">
        <w:rPr>
          <w:rFonts w:ascii="Arial" w:eastAsia="Times New Roman" w:hAnsi="Arial" w:cs="Arial"/>
          <w:color w:val="000000" w:themeColor="text1"/>
          <w:vertAlign w:val="superscript"/>
        </w:rPr>
        <w:t>th</w:t>
      </w:r>
      <w:r w:rsidRPr="00C369D3">
        <w:rPr>
          <w:rFonts w:ascii="Arial" w:eastAsia="Times New Roman" w:hAnsi="Arial" w:cs="Arial"/>
          <w:color w:val="000000" w:themeColor="text1"/>
        </w:rPr>
        <w:t xml:space="preserve"> March</w:t>
      </w:r>
      <w:r w:rsidRPr="00C369D3">
        <w:rPr>
          <w:rFonts w:ascii="Arial" w:eastAsia="Times New Roman" w:hAnsi="Arial" w:cs="Arial"/>
          <w:color w:val="000000" w:themeColor="text1"/>
        </w:rPr>
        <w:tab/>
      </w:r>
      <w:r w:rsidRPr="00C369D3">
        <w:rPr>
          <w:rFonts w:ascii="Arial" w:eastAsia="Times New Roman" w:hAnsi="Arial" w:cs="Arial"/>
          <w:b/>
          <w:color w:val="000000" w:themeColor="text1"/>
        </w:rPr>
        <w:t>Tim Evans</w:t>
      </w:r>
      <w:r w:rsidR="007A0979">
        <w:rPr>
          <w:rFonts w:ascii="Arial" w:eastAsia="Times New Roman" w:hAnsi="Arial" w:cs="Arial"/>
          <w:b/>
          <w:color w:val="000000" w:themeColor="text1"/>
        </w:rPr>
        <w:t>:</w:t>
      </w:r>
      <w:r w:rsidRPr="00C369D3">
        <w:rPr>
          <w:rFonts w:ascii="Arial" w:eastAsia="Times New Roman" w:hAnsi="Arial" w:cs="Arial"/>
          <w:b/>
          <w:color w:val="000000" w:themeColor="text1"/>
        </w:rPr>
        <w:t xml:space="preserve"> </w:t>
      </w:r>
      <w:r w:rsidRPr="00C369D3">
        <w:rPr>
          <w:rFonts w:ascii="Arial" w:hAnsi="Arial" w:cs="Arial"/>
          <w:b/>
        </w:rPr>
        <w:t xml:space="preserve">Theology and Practicing Radical Presence - exploring an </w:t>
      </w:r>
      <w:proofErr w:type="gramStart"/>
      <w:r w:rsidRPr="00C369D3">
        <w:rPr>
          <w:rFonts w:ascii="Arial" w:hAnsi="Arial" w:cs="Arial"/>
          <w:b/>
        </w:rPr>
        <w:t>asset based</w:t>
      </w:r>
      <w:proofErr w:type="gramEnd"/>
      <w:r w:rsidRPr="00C369D3">
        <w:rPr>
          <w:rFonts w:ascii="Arial" w:hAnsi="Arial" w:cs="Arial"/>
          <w:b/>
        </w:rPr>
        <w:t xml:space="preserve"> community development lens to engaging our communities</w:t>
      </w:r>
    </w:p>
    <w:p w:rsidR="007A0979" w:rsidRPr="00C369D3" w:rsidRDefault="007A0979" w:rsidP="007A0979">
      <w:pPr>
        <w:ind w:left="1440" w:hanging="1440"/>
        <w:jc w:val="center"/>
        <w:rPr>
          <w:rFonts w:ascii="Arial" w:hAnsi="Arial" w:cs="Arial"/>
          <w:b/>
        </w:rPr>
      </w:pPr>
      <w:r>
        <w:rPr>
          <w:rFonts w:ascii="Arial" w:hAnsi="Arial" w:cs="Arial"/>
          <w:b/>
          <w:noProof/>
        </w:rPr>
        <w:drawing>
          <wp:inline distT="0" distB="0" distL="0" distR="0">
            <wp:extent cx="2429101" cy="1824960"/>
            <wp:effectExtent l="0" t="254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m Evans.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34217" cy="1828803"/>
                    </a:xfrm>
                    <a:prstGeom prst="rect">
                      <a:avLst/>
                    </a:prstGeom>
                  </pic:spPr>
                </pic:pic>
              </a:graphicData>
            </a:graphic>
          </wp:inline>
        </w:drawing>
      </w:r>
    </w:p>
    <w:p w:rsidR="00B07AF7" w:rsidRPr="00C369D3" w:rsidRDefault="00B07AF7" w:rsidP="00B07AF7">
      <w:pPr>
        <w:spacing w:after="0"/>
        <w:jc w:val="both"/>
        <w:rPr>
          <w:rFonts w:ascii="Arial" w:hAnsi="Arial" w:cs="Arial"/>
        </w:rPr>
      </w:pPr>
      <w:r w:rsidRPr="00C369D3">
        <w:rPr>
          <w:rFonts w:ascii="Arial" w:hAnsi="Arial" w:cs="Arial"/>
        </w:rPr>
        <w:t xml:space="preserve">Tim </w:t>
      </w:r>
      <w:r w:rsidR="00396F00" w:rsidRPr="00C369D3">
        <w:rPr>
          <w:rFonts w:ascii="Arial" w:hAnsi="Arial" w:cs="Arial"/>
        </w:rPr>
        <w:t>has been</w:t>
      </w:r>
      <w:r w:rsidRPr="00C369D3">
        <w:rPr>
          <w:rFonts w:ascii="Arial" w:hAnsi="Arial" w:cs="Arial"/>
        </w:rPr>
        <w:t xml:space="preserve"> a trained youth and community worker for 30 years and </w:t>
      </w:r>
      <w:r w:rsidR="00396F00" w:rsidRPr="00C369D3">
        <w:rPr>
          <w:rFonts w:ascii="Arial" w:hAnsi="Arial" w:cs="Arial"/>
        </w:rPr>
        <w:t xml:space="preserve">was </w:t>
      </w:r>
      <w:r w:rsidRPr="00C369D3">
        <w:rPr>
          <w:rFonts w:ascii="Arial" w:hAnsi="Arial" w:cs="Arial"/>
        </w:rPr>
        <w:t xml:space="preserve">previously CEO of a small national Christian youth and community work organisation Worth Unlimited for 19 years. He has </w:t>
      </w:r>
      <w:proofErr w:type="gramStart"/>
      <w:r w:rsidRPr="00C369D3">
        <w:rPr>
          <w:rFonts w:ascii="Arial" w:hAnsi="Arial" w:cs="Arial"/>
        </w:rPr>
        <w:t>M.A's</w:t>
      </w:r>
      <w:proofErr w:type="gramEnd"/>
      <w:r w:rsidRPr="00C369D3">
        <w:rPr>
          <w:rFonts w:ascii="Arial" w:hAnsi="Arial" w:cs="Arial"/>
        </w:rPr>
        <w:t xml:space="preserve"> in Community Education and in Theological Education. For 20 years he has lived intentionally on an estate in east Birmingham developing youth work and as part of his local Anglican church helped initiate and manage intergenerational community building work using an </w:t>
      </w:r>
      <w:proofErr w:type="gramStart"/>
      <w:r w:rsidRPr="00C369D3">
        <w:rPr>
          <w:rFonts w:ascii="Arial" w:hAnsi="Arial" w:cs="Arial"/>
        </w:rPr>
        <w:t>asset based</w:t>
      </w:r>
      <w:proofErr w:type="gramEnd"/>
      <w:r w:rsidRPr="00C369D3">
        <w:rPr>
          <w:rFonts w:ascii="Arial" w:hAnsi="Arial" w:cs="Arial"/>
        </w:rPr>
        <w:t xml:space="preserve"> community development approach. He has been a trustee of several charities including Thrive Together, a joint venture between Birmingham Diocese and the Church Urban Fund to enable churches to tackle issues of poverty, Birmingham YMCA tackling youth homelessness, Darlington Area Churches Youth Ministry supporting youth work and mental health support for young people, and UCC building a school providing education for underprivileged children in Ghana.  </w:t>
      </w:r>
    </w:p>
    <w:p w:rsidR="00B07AF7" w:rsidRPr="00C369D3" w:rsidRDefault="00B07AF7" w:rsidP="00B07AF7">
      <w:pPr>
        <w:spacing w:after="0"/>
        <w:jc w:val="both"/>
        <w:rPr>
          <w:rFonts w:ascii="Arial" w:hAnsi="Arial" w:cs="Arial"/>
        </w:rPr>
      </w:pPr>
      <w:r w:rsidRPr="00C369D3">
        <w:rPr>
          <w:rFonts w:ascii="Arial" w:hAnsi="Arial" w:cs="Arial"/>
        </w:rPr>
        <w:t xml:space="preserve">Now running a training, coaching and consultancy company, Curating Connections that supports churches, organisations, institutions and practitioners in delivering quality youth work and developing an </w:t>
      </w:r>
      <w:proofErr w:type="gramStart"/>
      <w:r w:rsidRPr="00C369D3">
        <w:rPr>
          <w:rFonts w:ascii="Arial" w:hAnsi="Arial" w:cs="Arial"/>
        </w:rPr>
        <w:t>asset based</w:t>
      </w:r>
      <w:proofErr w:type="gramEnd"/>
      <w:r w:rsidRPr="00C369D3">
        <w:rPr>
          <w:rFonts w:ascii="Arial" w:hAnsi="Arial" w:cs="Arial"/>
        </w:rPr>
        <w:t xml:space="preserve"> community development approach including trauma informed and (hopefully) theologically literate approaches as appropriate. A Senior Associate of Nurture Development who work in 35 countries animating institutions, practitioners and communities in adopting an ABCD approach. A Practice Lead for </w:t>
      </w:r>
      <w:proofErr w:type="spellStart"/>
      <w:r w:rsidRPr="00C369D3">
        <w:rPr>
          <w:rFonts w:ascii="Arial" w:hAnsi="Arial" w:cs="Arial"/>
        </w:rPr>
        <w:t>Loconomy</w:t>
      </w:r>
      <w:proofErr w:type="spellEnd"/>
      <w:r w:rsidRPr="00C369D3">
        <w:rPr>
          <w:rFonts w:ascii="Arial" w:hAnsi="Arial" w:cs="Arial"/>
        </w:rPr>
        <w:t xml:space="preserve"> that seeks social justice through developing local economies using an </w:t>
      </w:r>
      <w:proofErr w:type="gramStart"/>
      <w:r w:rsidRPr="00C369D3">
        <w:rPr>
          <w:rFonts w:ascii="Arial" w:hAnsi="Arial" w:cs="Arial"/>
        </w:rPr>
        <w:t>asset based</w:t>
      </w:r>
      <w:proofErr w:type="gramEnd"/>
      <w:r w:rsidRPr="00C369D3">
        <w:rPr>
          <w:rFonts w:ascii="Arial" w:hAnsi="Arial" w:cs="Arial"/>
        </w:rPr>
        <w:t xml:space="preserve"> approach, and engaging communities in community regeneration programs. </w:t>
      </w:r>
    </w:p>
    <w:p w:rsidR="00B07AF7" w:rsidRPr="00C369D3" w:rsidRDefault="00B07AF7" w:rsidP="00B07AF7">
      <w:pPr>
        <w:spacing w:after="0"/>
        <w:jc w:val="both"/>
        <w:rPr>
          <w:rFonts w:ascii="Arial" w:hAnsi="Arial" w:cs="Arial"/>
        </w:rPr>
      </w:pPr>
      <w:r w:rsidRPr="00C369D3">
        <w:rPr>
          <w:rFonts w:ascii="Arial" w:hAnsi="Arial" w:cs="Arial"/>
        </w:rPr>
        <w:t xml:space="preserve">With his wife Ria, they have been </w:t>
      </w:r>
      <w:proofErr w:type="gramStart"/>
      <w:r w:rsidRPr="00C369D3">
        <w:rPr>
          <w:rFonts w:ascii="Arial" w:hAnsi="Arial" w:cs="Arial"/>
        </w:rPr>
        <w:t>foster</w:t>
      </w:r>
      <w:proofErr w:type="gramEnd"/>
      <w:r w:rsidRPr="00C369D3">
        <w:rPr>
          <w:rFonts w:ascii="Arial" w:hAnsi="Arial" w:cs="Arial"/>
        </w:rPr>
        <w:t> carers for 21 years, have two daughters and a dog and he enjoys cycling, tennis, squash and painfully being a Fulham supporter!</w:t>
      </w:r>
    </w:p>
    <w:p w:rsidR="00B07AF7" w:rsidRPr="00C369D3" w:rsidRDefault="00B07AF7" w:rsidP="00B07AF7">
      <w:pPr>
        <w:rPr>
          <w:rFonts w:ascii="Arial" w:hAnsi="Arial" w:cs="Arial"/>
        </w:rPr>
      </w:pPr>
    </w:p>
    <w:p w:rsidR="007A0979" w:rsidRPr="007A0979" w:rsidRDefault="0085166A" w:rsidP="007A0979">
      <w:pPr>
        <w:rPr>
          <w:rFonts w:ascii="Arial" w:eastAsia="Times New Roman" w:hAnsi="Arial" w:cs="Arial"/>
          <w:b/>
        </w:rPr>
      </w:pPr>
      <w:r w:rsidRPr="00C369D3">
        <w:rPr>
          <w:rFonts w:ascii="Arial" w:hAnsi="Arial" w:cs="Arial"/>
        </w:rPr>
        <w:t>2</w:t>
      </w:r>
      <w:r w:rsidRPr="00C369D3">
        <w:rPr>
          <w:rFonts w:ascii="Arial" w:hAnsi="Arial" w:cs="Arial"/>
          <w:vertAlign w:val="superscript"/>
        </w:rPr>
        <w:t>nd</w:t>
      </w:r>
      <w:r w:rsidRPr="00C369D3">
        <w:rPr>
          <w:rFonts w:ascii="Arial" w:hAnsi="Arial" w:cs="Arial"/>
        </w:rPr>
        <w:t xml:space="preserve"> May</w:t>
      </w:r>
      <w:r w:rsidRPr="00C369D3">
        <w:rPr>
          <w:rFonts w:ascii="Arial" w:hAnsi="Arial" w:cs="Arial"/>
        </w:rPr>
        <w:tab/>
      </w:r>
      <w:r w:rsidRPr="00C369D3">
        <w:rPr>
          <w:rFonts w:ascii="Arial" w:hAnsi="Arial" w:cs="Arial"/>
          <w:b/>
        </w:rPr>
        <w:t xml:space="preserve">Malcolm </w:t>
      </w:r>
      <w:proofErr w:type="spellStart"/>
      <w:r w:rsidRPr="00C369D3">
        <w:rPr>
          <w:rFonts w:ascii="Arial" w:hAnsi="Arial" w:cs="Arial"/>
          <w:b/>
        </w:rPr>
        <w:t>Guite</w:t>
      </w:r>
      <w:proofErr w:type="spellEnd"/>
      <w:r w:rsidRPr="00C369D3">
        <w:rPr>
          <w:rFonts w:ascii="Arial" w:hAnsi="Arial" w:cs="Arial"/>
          <w:b/>
        </w:rPr>
        <w:t xml:space="preserve"> and Tim Boniface</w:t>
      </w:r>
      <w:r w:rsidR="007A0979">
        <w:rPr>
          <w:rFonts w:ascii="Arial" w:hAnsi="Arial" w:cs="Arial"/>
          <w:b/>
        </w:rPr>
        <w:t xml:space="preserve">: </w:t>
      </w:r>
      <w:r w:rsidR="007A0979" w:rsidRPr="007A0979">
        <w:rPr>
          <w:rFonts w:ascii="Arial" w:eastAsia="Times New Roman" w:hAnsi="Arial" w:cs="Arial"/>
          <w:b/>
          <w:color w:val="000000"/>
        </w:rPr>
        <w:t>Theology, Imagination and the Arts</w:t>
      </w:r>
    </w:p>
    <w:p w:rsidR="0085166A" w:rsidRPr="007A0979" w:rsidRDefault="007A0979" w:rsidP="007A0979">
      <w:pPr>
        <w:jc w:val="both"/>
        <w:rPr>
          <w:rFonts w:ascii="Arial" w:eastAsia="Times New Roman" w:hAnsi="Arial" w:cs="Arial"/>
        </w:rPr>
      </w:pPr>
      <w:r w:rsidRPr="007A0979">
        <w:rPr>
          <w:rFonts w:ascii="Arial" w:eastAsia="Times New Roman" w:hAnsi="Arial" w:cs="Arial"/>
          <w:color w:val="000000"/>
        </w:rPr>
        <w:t xml:space="preserve">This lecture and discussion </w:t>
      </w:r>
      <w:proofErr w:type="gramStart"/>
      <w:r w:rsidRPr="007A0979">
        <w:rPr>
          <w:rFonts w:ascii="Arial" w:eastAsia="Times New Roman" w:hAnsi="Arial" w:cs="Arial"/>
          <w:color w:val="000000"/>
        </w:rPr>
        <w:t>explores</w:t>
      </w:r>
      <w:proofErr w:type="gramEnd"/>
      <w:r w:rsidRPr="007A0979">
        <w:rPr>
          <w:rFonts w:ascii="Arial" w:eastAsia="Times New Roman" w:hAnsi="Arial" w:cs="Arial"/>
          <w:color w:val="000000"/>
        </w:rPr>
        <w:t xml:space="preserve"> the intersection between Christian thought, artistic endeavour and the role of the imagination in faith. An exciting wide-ranging session led </w:t>
      </w:r>
      <w:proofErr w:type="gramStart"/>
      <w:r w:rsidRPr="007A0979">
        <w:rPr>
          <w:rFonts w:ascii="Arial" w:eastAsia="Times New Roman" w:hAnsi="Arial" w:cs="Arial"/>
          <w:color w:val="000000"/>
        </w:rPr>
        <w:t>by  renowned</w:t>
      </w:r>
      <w:proofErr w:type="gramEnd"/>
      <w:r w:rsidRPr="007A0979">
        <w:rPr>
          <w:rFonts w:ascii="Arial" w:eastAsia="Times New Roman" w:hAnsi="Arial" w:cs="Arial"/>
          <w:color w:val="000000"/>
        </w:rPr>
        <w:t xml:space="preserve"> priest, poet and theologian Malcolm </w:t>
      </w:r>
      <w:proofErr w:type="spellStart"/>
      <w:r w:rsidRPr="007A0979">
        <w:rPr>
          <w:rFonts w:ascii="Arial" w:eastAsia="Times New Roman" w:hAnsi="Arial" w:cs="Arial"/>
          <w:color w:val="000000"/>
        </w:rPr>
        <w:t>Guite</w:t>
      </w:r>
      <w:proofErr w:type="spellEnd"/>
      <w:r w:rsidRPr="007A0979">
        <w:rPr>
          <w:rFonts w:ascii="Arial" w:eastAsia="Times New Roman" w:hAnsi="Arial" w:cs="Arial"/>
          <w:color w:val="000000"/>
        </w:rPr>
        <w:t>, along with jazz performer, composer and theologian Tim Boniface.</w:t>
      </w:r>
    </w:p>
    <w:p w:rsidR="00DE53B1" w:rsidRDefault="004F610B" w:rsidP="007A0979">
      <w:pPr>
        <w:jc w:val="center"/>
        <w:rPr>
          <w:rFonts w:ascii="Arial" w:hAnsi="Arial" w:cs="Arial"/>
          <w:b/>
        </w:rPr>
      </w:pPr>
      <w:r>
        <w:rPr>
          <w:rFonts w:ascii="Arial" w:hAnsi="Arial" w:cs="Arial"/>
          <w:b/>
          <w:noProof/>
        </w:rPr>
        <w:lastRenderedPageBreak/>
        <w:drawing>
          <wp:inline distT="0" distB="0" distL="0" distR="0">
            <wp:extent cx="1955800" cy="19558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colm Gui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5800" cy="1955800"/>
                    </a:xfrm>
                    <a:prstGeom prst="rect">
                      <a:avLst/>
                    </a:prstGeom>
                  </pic:spPr>
                </pic:pic>
              </a:graphicData>
            </a:graphic>
          </wp:inline>
        </w:drawing>
      </w:r>
      <w:r w:rsidR="007A0979">
        <w:rPr>
          <w:rFonts w:ascii="Arial" w:hAnsi="Arial" w:cs="Arial"/>
          <w:b/>
          <w:noProof/>
        </w:rPr>
        <w:drawing>
          <wp:inline distT="0" distB="0" distL="0" distR="0">
            <wp:extent cx="196215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m Bonifa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2150" cy="1962150"/>
                    </a:xfrm>
                    <a:prstGeom prst="rect">
                      <a:avLst/>
                    </a:prstGeom>
                  </pic:spPr>
                </pic:pic>
              </a:graphicData>
            </a:graphic>
          </wp:inline>
        </w:drawing>
      </w:r>
    </w:p>
    <w:p w:rsidR="009869D2" w:rsidRPr="00DE53B1" w:rsidRDefault="009869D2" w:rsidP="00DE53B1">
      <w:pPr>
        <w:jc w:val="both"/>
        <w:rPr>
          <w:rFonts w:ascii="Arial" w:hAnsi="Arial" w:cs="Arial"/>
        </w:rPr>
      </w:pPr>
      <w:r w:rsidRPr="00DE53B1">
        <w:rPr>
          <w:rFonts w:ascii="Arial" w:hAnsi="Arial" w:cs="Arial"/>
        </w:rPr>
        <w:t xml:space="preserve">Malcolm </w:t>
      </w:r>
      <w:proofErr w:type="spellStart"/>
      <w:r w:rsidRPr="00DE53B1">
        <w:rPr>
          <w:rFonts w:ascii="Arial" w:hAnsi="Arial" w:cs="Arial"/>
        </w:rPr>
        <w:t>Guite</w:t>
      </w:r>
      <w:proofErr w:type="spellEnd"/>
      <w:r w:rsidRPr="00DE53B1">
        <w:rPr>
          <w:rFonts w:ascii="Arial" w:hAnsi="Arial" w:cs="Arial"/>
        </w:rPr>
        <w:t xml:space="preserve"> is a poet and priest, and Life Fellow of </w:t>
      </w:r>
      <w:proofErr w:type="spellStart"/>
      <w:r w:rsidRPr="00DE53B1">
        <w:rPr>
          <w:rFonts w:ascii="Arial" w:hAnsi="Arial" w:cs="Arial"/>
        </w:rPr>
        <w:t>Girton</w:t>
      </w:r>
      <w:proofErr w:type="spellEnd"/>
      <w:r w:rsidRPr="00DE53B1">
        <w:rPr>
          <w:rFonts w:ascii="Arial" w:hAnsi="Arial" w:cs="Arial"/>
        </w:rPr>
        <w:t xml:space="preserve"> College, Cambridge. He lives in Norfolk, England, and lectures widely in England and North America on Theology and Literature. His books include </w:t>
      </w:r>
      <w:r w:rsidRPr="00DE53B1">
        <w:rPr>
          <w:rFonts w:ascii="Arial" w:hAnsi="Arial" w:cs="Arial"/>
          <w:i/>
          <w:iCs/>
        </w:rPr>
        <w:t>Sounding the Seasons; Seventy Sonnets for the Christian Year</w:t>
      </w:r>
      <w:r w:rsidRPr="00DE53B1">
        <w:rPr>
          <w:rFonts w:ascii="Arial" w:hAnsi="Arial" w:cs="Arial"/>
        </w:rPr>
        <w:t xml:space="preserve"> (Canterbury 2012).  </w:t>
      </w:r>
      <w:r w:rsidRPr="00DE53B1">
        <w:rPr>
          <w:rFonts w:ascii="Arial" w:hAnsi="Arial" w:cs="Arial"/>
          <w:i/>
          <w:iCs/>
        </w:rPr>
        <w:t xml:space="preserve">The Singing Bowl; Collected Poems </w:t>
      </w:r>
      <w:r w:rsidRPr="00DE53B1">
        <w:rPr>
          <w:rFonts w:ascii="Arial" w:hAnsi="Arial" w:cs="Arial"/>
        </w:rPr>
        <w:t>(</w:t>
      </w:r>
      <w:proofErr w:type="gramStart"/>
      <w:r w:rsidRPr="00DE53B1">
        <w:rPr>
          <w:rFonts w:ascii="Arial" w:hAnsi="Arial" w:cs="Arial"/>
        </w:rPr>
        <w:t>Canterbury  2013</w:t>
      </w:r>
      <w:proofErr w:type="gramEnd"/>
      <w:r w:rsidRPr="00DE53B1">
        <w:rPr>
          <w:rFonts w:ascii="Arial" w:hAnsi="Arial" w:cs="Arial"/>
        </w:rPr>
        <w:t xml:space="preserve">) and </w:t>
      </w:r>
      <w:r w:rsidRPr="00DE53B1">
        <w:rPr>
          <w:rFonts w:ascii="Arial" w:hAnsi="Arial" w:cs="Arial"/>
          <w:i/>
          <w:iCs/>
        </w:rPr>
        <w:t>Parable and Paradox</w:t>
      </w:r>
      <w:r w:rsidRPr="00DE53B1">
        <w:rPr>
          <w:rFonts w:ascii="Arial" w:hAnsi="Arial" w:cs="Arial"/>
        </w:rPr>
        <w:t xml:space="preserve"> (Canterbury Press 2016) and </w:t>
      </w:r>
      <w:r w:rsidRPr="00DE53B1">
        <w:rPr>
          <w:rFonts w:ascii="Arial" w:hAnsi="Arial" w:cs="Arial"/>
          <w:i/>
          <w:iCs/>
        </w:rPr>
        <w:t>Mariner: A Voyage with Samuel Taylor Coleridge</w:t>
      </w:r>
      <w:r w:rsidRPr="00DE53B1">
        <w:rPr>
          <w:rFonts w:ascii="Arial" w:hAnsi="Arial" w:cs="Arial"/>
        </w:rPr>
        <w:t xml:space="preserve"> (Hodder 2017) </w:t>
      </w:r>
      <w:r w:rsidRPr="00DE53B1">
        <w:rPr>
          <w:rFonts w:ascii="Arial" w:hAnsi="Arial" w:cs="Arial"/>
          <w:i/>
          <w:iCs/>
        </w:rPr>
        <w:t>After Prayer</w:t>
      </w:r>
      <w:r w:rsidRPr="00DE53B1">
        <w:rPr>
          <w:rFonts w:ascii="Arial" w:hAnsi="Arial" w:cs="Arial"/>
        </w:rPr>
        <w:t xml:space="preserve"> (Canterbury Press 2019) and </w:t>
      </w:r>
      <w:r w:rsidRPr="00DE53B1">
        <w:rPr>
          <w:rFonts w:ascii="Arial" w:hAnsi="Arial" w:cs="Arial"/>
          <w:i/>
          <w:iCs/>
        </w:rPr>
        <w:t>The Word Within the Words</w:t>
      </w:r>
      <w:r w:rsidRPr="00DE53B1">
        <w:rPr>
          <w:rFonts w:ascii="Arial" w:hAnsi="Arial" w:cs="Arial"/>
        </w:rPr>
        <w:t xml:space="preserve"> (DLT 2021) and </w:t>
      </w:r>
      <w:r w:rsidRPr="00DE53B1">
        <w:rPr>
          <w:rFonts w:ascii="Arial" w:hAnsi="Arial" w:cs="Arial"/>
          <w:i/>
          <w:iCs/>
        </w:rPr>
        <w:t>Lifting The Veil</w:t>
      </w:r>
      <w:r w:rsidRPr="00DE53B1">
        <w:rPr>
          <w:rFonts w:ascii="Arial" w:hAnsi="Arial" w:cs="Arial"/>
        </w:rPr>
        <w:t>, Square Halo, 2021.</w:t>
      </w:r>
    </w:p>
    <w:p w:rsidR="009869D2" w:rsidRPr="00DE53B1" w:rsidRDefault="009869D2" w:rsidP="00DE53B1">
      <w:pPr>
        <w:jc w:val="both"/>
        <w:rPr>
          <w:rFonts w:ascii="Arial" w:hAnsi="Arial" w:cs="Arial"/>
        </w:rPr>
      </w:pPr>
      <w:r w:rsidRPr="00DE53B1">
        <w:rPr>
          <w:rFonts w:ascii="Arial" w:hAnsi="Arial" w:cs="Arial"/>
        </w:rPr>
        <w:t>In 2023 he was awarded the Archbishop Lanfranc Medal for Education and Scholarship by the Archbishop of Canterbury.</w:t>
      </w:r>
    </w:p>
    <w:p w:rsidR="009869D2" w:rsidRPr="00DE53B1" w:rsidRDefault="009869D2" w:rsidP="00DE53B1">
      <w:pPr>
        <w:jc w:val="both"/>
        <w:rPr>
          <w:rFonts w:ascii="Arial" w:hAnsi="Arial" w:cs="Arial"/>
        </w:rPr>
      </w:pPr>
      <w:r w:rsidRPr="00DE53B1">
        <w:rPr>
          <w:rFonts w:ascii="Arial" w:hAnsi="Arial" w:cs="Arial"/>
        </w:rPr>
        <w:t xml:space="preserve">He has a </w:t>
      </w:r>
      <w:proofErr w:type="spellStart"/>
      <w:r w:rsidRPr="00DE53B1">
        <w:rPr>
          <w:rFonts w:ascii="Arial" w:hAnsi="Arial" w:cs="Arial"/>
        </w:rPr>
        <w:t>Youtube</w:t>
      </w:r>
      <w:proofErr w:type="spellEnd"/>
      <w:r w:rsidRPr="00DE53B1">
        <w:rPr>
          <w:rFonts w:ascii="Arial" w:hAnsi="Arial" w:cs="Arial"/>
        </w:rPr>
        <w:t xml:space="preserve"> series called ‘A Spell in the Library’ at </w:t>
      </w:r>
      <w:hyperlink r:id="rId11" w:history="1">
        <w:r w:rsidRPr="00DE53B1">
          <w:rPr>
            <w:rStyle w:val="Hyperlink"/>
            <w:rFonts w:ascii="Arial" w:hAnsi="Arial" w:cs="Arial"/>
          </w:rPr>
          <w:t>https://www.youtube.com/c/MalcolmGuitespell</w:t>
        </w:r>
      </w:hyperlink>
    </w:p>
    <w:p w:rsidR="00B07AF7" w:rsidRPr="007A0979" w:rsidRDefault="00DE53B1" w:rsidP="007A0979">
      <w:pPr>
        <w:pStyle w:val="Body"/>
        <w:jc w:val="both"/>
        <w:rPr>
          <w:rFonts w:ascii="Arial" w:hAnsi="Arial" w:cs="Arial"/>
        </w:rPr>
      </w:pPr>
      <w:r w:rsidRPr="00DE53B1">
        <w:rPr>
          <w:rFonts w:ascii="Arial" w:hAnsi="Arial" w:cs="Arial"/>
        </w:rPr>
        <w:t xml:space="preserve">Tim Boniface is a jazz saxophonist, pianist, composer and educator; and a priest serving as Chaplain to </w:t>
      </w:r>
      <w:proofErr w:type="spellStart"/>
      <w:r w:rsidRPr="00DE53B1">
        <w:rPr>
          <w:rFonts w:ascii="Arial" w:hAnsi="Arial" w:cs="Arial"/>
        </w:rPr>
        <w:t>Girton</w:t>
      </w:r>
      <w:proofErr w:type="spellEnd"/>
      <w:r w:rsidRPr="00DE53B1">
        <w:rPr>
          <w:rFonts w:ascii="Arial" w:hAnsi="Arial" w:cs="Arial"/>
        </w:rPr>
        <w:t xml:space="preserve"> College in Cambridge. Alongside his regular collaborations with numerous leading jazz musicians on the UK scene, Tim’s original jazz suites explore broad scriptural themes through jazz composition and improvisation. His critically acclaimed works </w:t>
      </w:r>
      <w:r w:rsidRPr="00DE53B1">
        <w:rPr>
          <w:rFonts w:ascii="Arial" w:hAnsi="Arial" w:cs="Arial"/>
          <w:i/>
          <w:iCs/>
        </w:rPr>
        <w:t xml:space="preserve">The Eight Words </w:t>
      </w:r>
      <w:r w:rsidRPr="00DE53B1">
        <w:rPr>
          <w:rFonts w:ascii="Arial" w:hAnsi="Arial" w:cs="Arial"/>
        </w:rPr>
        <w:t xml:space="preserve">(2016) and </w:t>
      </w:r>
      <w:r w:rsidRPr="00DE53B1">
        <w:rPr>
          <w:rFonts w:ascii="Arial" w:hAnsi="Arial" w:cs="Arial"/>
          <w:i/>
          <w:iCs/>
        </w:rPr>
        <w:t>The Infant</w:t>
      </w:r>
      <w:r w:rsidRPr="00DE53B1">
        <w:rPr>
          <w:rFonts w:ascii="Arial" w:hAnsi="Arial" w:cs="Arial"/>
        </w:rPr>
        <w:t xml:space="preserve"> (2019) have now been followed by a new work, </w:t>
      </w:r>
      <w:r w:rsidRPr="00DE53B1">
        <w:rPr>
          <w:rFonts w:ascii="Arial" w:hAnsi="Arial" w:cs="Arial"/>
          <w:i/>
          <w:iCs/>
        </w:rPr>
        <w:t xml:space="preserve">Psalter: Themes for Peace, </w:t>
      </w:r>
      <w:r w:rsidRPr="00DE53B1">
        <w:rPr>
          <w:rFonts w:ascii="Arial" w:hAnsi="Arial" w:cs="Arial"/>
        </w:rPr>
        <w:t>to be premiered at St Albans Cathedral in January 2024. Tim’s theological work explores Christian approaches to transcendence (</w:t>
      </w:r>
      <w:r w:rsidRPr="00DE53B1">
        <w:rPr>
          <w:rFonts w:ascii="Arial" w:hAnsi="Arial" w:cs="Arial"/>
          <w:i/>
          <w:iCs/>
        </w:rPr>
        <w:t xml:space="preserve">Jesus Transcendence and Generosity, Fortress, 2018) </w:t>
      </w:r>
      <w:r w:rsidRPr="00DE53B1">
        <w:rPr>
          <w:rFonts w:ascii="Arial" w:hAnsi="Arial" w:cs="Arial"/>
        </w:rPr>
        <w:t>and the intersection of theology and arts.</w:t>
      </w:r>
    </w:p>
    <w:p w:rsidR="00AD2CD9" w:rsidRPr="00C369D3" w:rsidRDefault="00AD2CD9" w:rsidP="00AD2CD9">
      <w:pPr>
        <w:spacing w:after="0"/>
        <w:rPr>
          <w:rFonts w:ascii="Calibri" w:eastAsia="Times New Roman" w:hAnsi="Calibri" w:cs="Calibri"/>
          <w:i/>
          <w:color w:val="000000" w:themeColor="text1"/>
        </w:rPr>
      </w:pPr>
    </w:p>
    <w:p w:rsidR="006C5182" w:rsidRPr="00C369D3" w:rsidRDefault="000B7858" w:rsidP="000B7858">
      <w:pPr>
        <w:spacing w:after="0"/>
        <w:rPr>
          <w:rFonts w:ascii="Arial" w:hAnsi="Arial" w:cs="Arial"/>
          <w:b/>
          <w:u w:val="single"/>
        </w:rPr>
      </w:pPr>
      <w:bookmarkStart w:id="1" w:name="_Hlk151562002"/>
      <w:r w:rsidRPr="00C369D3">
        <w:rPr>
          <w:rFonts w:ascii="Arial" w:hAnsi="Arial" w:cs="Arial"/>
          <w:b/>
          <w:u w:val="single"/>
        </w:rPr>
        <w:t xml:space="preserve">From beginning to end: </w:t>
      </w:r>
      <w:r w:rsidR="006C5182" w:rsidRPr="00C369D3">
        <w:rPr>
          <w:rFonts w:ascii="Arial" w:hAnsi="Arial" w:cs="Arial"/>
          <w:b/>
          <w:u w:val="single"/>
        </w:rPr>
        <w:t xml:space="preserve">Leading a Retreat with Paul Hutchinson </w:t>
      </w:r>
      <w:bookmarkEnd w:id="1"/>
      <w:r w:rsidR="006C5182" w:rsidRPr="00C369D3">
        <w:rPr>
          <w:rFonts w:ascii="Arial" w:hAnsi="Arial" w:cs="Arial"/>
          <w:b/>
          <w:u w:val="single"/>
        </w:rPr>
        <w:t xml:space="preserve">weekend at Shepherds Dene. </w:t>
      </w:r>
      <w:r w:rsidRPr="00C369D3">
        <w:rPr>
          <w:rFonts w:ascii="Arial" w:hAnsi="Arial" w:cs="Arial"/>
          <w:b/>
          <w:u w:val="single"/>
        </w:rPr>
        <w:t xml:space="preserve">Friday </w:t>
      </w:r>
      <w:r w:rsidR="006C5182" w:rsidRPr="00C369D3">
        <w:rPr>
          <w:rFonts w:ascii="Arial" w:hAnsi="Arial" w:cs="Arial"/>
          <w:b/>
          <w:u w:val="single"/>
        </w:rPr>
        <w:t>1</w:t>
      </w:r>
      <w:r w:rsidR="006C5182" w:rsidRPr="00C369D3">
        <w:rPr>
          <w:rFonts w:ascii="Arial" w:hAnsi="Arial" w:cs="Arial"/>
          <w:b/>
          <w:u w:val="single"/>
          <w:vertAlign w:val="superscript"/>
        </w:rPr>
        <w:t>st</w:t>
      </w:r>
      <w:r w:rsidR="006C5182" w:rsidRPr="00C369D3">
        <w:rPr>
          <w:rFonts w:ascii="Arial" w:hAnsi="Arial" w:cs="Arial"/>
          <w:b/>
          <w:u w:val="single"/>
        </w:rPr>
        <w:t xml:space="preserve">- </w:t>
      </w:r>
      <w:r w:rsidRPr="00C369D3">
        <w:rPr>
          <w:rFonts w:ascii="Arial" w:hAnsi="Arial" w:cs="Arial"/>
          <w:b/>
          <w:u w:val="single"/>
        </w:rPr>
        <w:t xml:space="preserve">Saturday </w:t>
      </w:r>
      <w:r w:rsidR="006C5182" w:rsidRPr="00C369D3">
        <w:rPr>
          <w:rFonts w:ascii="Arial" w:hAnsi="Arial" w:cs="Arial"/>
          <w:b/>
          <w:u w:val="single"/>
        </w:rPr>
        <w:t>2</w:t>
      </w:r>
      <w:r w:rsidR="006C5182" w:rsidRPr="00C369D3">
        <w:rPr>
          <w:rFonts w:ascii="Arial" w:hAnsi="Arial" w:cs="Arial"/>
          <w:b/>
          <w:u w:val="single"/>
          <w:vertAlign w:val="superscript"/>
        </w:rPr>
        <w:t>nd</w:t>
      </w:r>
      <w:r w:rsidR="006C5182" w:rsidRPr="00C369D3">
        <w:rPr>
          <w:rFonts w:ascii="Arial" w:hAnsi="Arial" w:cs="Arial"/>
          <w:b/>
          <w:u w:val="single"/>
        </w:rPr>
        <w:t xml:space="preserve"> March.</w:t>
      </w:r>
    </w:p>
    <w:p w:rsidR="000B7858" w:rsidRPr="00C369D3" w:rsidRDefault="000B7858" w:rsidP="000B7858">
      <w:pPr>
        <w:spacing w:after="0"/>
        <w:rPr>
          <w:rFonts w:ascii="Arial" w:hAnsi="Arial" w:cs="Arial"/>
          <w:b/>
        </w:rPr>
      </w:pPr>
      <w:r w:rsidRPr="00C369D3">
        <w:rPr>
          <w:rFonts w:ascii="Arial" w:hAnsi="Arial" w:cs="Arial"/>
          <w:b/>
        </w:rPr>
        <w:t>Open to Clergy and Readers (limited to 12 places)</w:t>
      </w:r>
    </w:p>
    <w:p w:rsidR="0040481E" w:rsidRPr="00C369D3" w:rsidRDefault="0040481E" w:rsidP="000B7858">
      <w:pPr>
        <w:spacing w:after="0"/>
        <w:rPr>
          <w:rFonts w:ascii="Arial" w:hAnsi="Arial" w:cs="Arial"/>
          <w:b/>
        </w:rPr>
      </w:pPr>
    </w:p>
    <w:p w:rsidR="000B7858" w:rsidRPr="00C369D3" w:rsidRDefault="000B7858" w:rsidP="000B7858">
      <w:pPr>
        <w:spacing w:after="0"/>
        <w:rPr>
          <w:rFonts w:ascii="Arial" w:hAnsi="Arial" w:cs="Arial"/>
        </w:rPr>
      </w:pPr>
      <w:bookmarkStart w:id="2" w:name="_Hlk124242887"/>
      <w:r w:rsidRPr="00C369D3">
        <w:rPr>
          <w:rFonts w:ascii="Arial" w:hAnsi="Arial" w:cs="Arial"/>
        </w:rPr>
        <w:t>A practical and experiential exploration of how to lead a spiritual retreat</w:t>
      </w:r>
    </w:p>
    <w:bookmarkEnd w:id="2"/>
    <w:p w:rsidR="000B7858" w:rsidRPr="00C369D3" w:rsidRDefault="000B7858" w:rsidP="000B7858">
      <w:pPr>
        <w:spacing w:after="0"/>
        <w:rPr>
          <w:rFonts w:ascii="Arial" w:hAnsi="Arial" w:cs="Arial"/>
        </w:rPr>
      </w:pPr>
      <w:r w:rsidRPr="00C369D3">
        <w:rPr>
          <w:rFonts w:ascii="Arial" w:hAnsi="Arial" w:cs="Arial"/>
        </w:rPr>
        <w:t>Times: Friday 3pm – Saturday 3pm</w:t>
      </w:r>
    </w:p>
    <w:p w:rsidR="000B7858" w:rsidRPr="00C369D3" w:rsidRDefault="000B7858" w:rsidP="000B7858">
      <w:pPr>
        <w:spacing w:after="0"/>
        <w:rPr>
          <w:rFonts w:ascii="Arial" w:hAnsi="Arial" w:cs="Arial"/>
        </w:rPr>
      </w:pPr>
      <w:r w:rsidRPr="00C369D3">
        <w:rPr>
          <w:rFonts w:ascii="Arial" w:hAnsi="Arial" w:cs="Arial"/>
        </w:rPr>
        <w:t>This fun and hands-on residential will include the following subjects:</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Deciding and being guided by your aim</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Who should attend? (Participants)</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 xml:space="preserve">Preparation </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Group dynamics</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Shape and content</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Process and pace</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Managing expectations</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 xml:space="preserve">Venue, setting, practical stuff </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Working with difficult situations</w:t>
      </w:r>
    </w:p>
    <w:p w:rsidR="000B7858" w:rsidRPr="00C369D3" w:rsidRDefault="000B7858" w:rsidP="000B7858">
      <w:pPr>
        <w:pStyle w:val="ListParagraph"/>
        <w:numPr>
          <w:ilvl w:val="0"/>
          <w:numId w:val="2"/>
        </w:numPr>
        <w:spacing w:after="0" w:line="240" w:lineRule="auto"/>
        <w:rPr>
          <w:rFonts w:ascii="Arial" w:hAnsi="Arial" w:cs="Arial"/>
        </w:rPr>
      </w:pPr>
      <w:r w:rsidRPr="00C369D3">
        <w:rPr>
          <w:rFonts w:ascii="Arial" w:hAnsi="Arial" w:cs="Arial"/>
        </w:rPr>
        <w:t>Warm-ups, endings and evaluations.</w:t>
      </w:r>
    </w:p>
    <w:p w:rsidR="000B7858" w:rsidRPr="00C369D3" w:rsidRDefault="00C369D3" w:rsidP="00AD2CD9">
      <w:pPr>
        <w:jc w:val="both"/>
        <w:rPr>
          <w:rFonts w:ascii="Arial" w:hAnsi="Arial" w:cs="Arial"/>
          <w:b/>
        </w:rPr>
      </w:pPr>
      <w:hyperlink r:id="rId12" w:history="1">
        <w:r w:rsidR="000B7858" w:rsidRPr="00C369D3">
          <w:rPr>
            <w:rStyle w:val="Hyperlink"/>
            <w:rFonts w:ascii="Arial" w:hAnsi="Arial" w:cs="Arial"/>
            <w:b/>
          </w:rPr>
          <w:t>Register here</w:t>
        </w:r>
      </w:hyperlink>
    </w:p>
    <w:p w:rsidR="0040481E" w:rsidRPr="00C369D3" w:rsidRDefault="0040481E" w:rsidP="00AD2CD9">
      <w:pPr>
        <w:jc w:val="both"/>
        <w:rPr>
          <w:rFonts w:ascii="Arial" w:hAnsi="Arial" w:cs="Arial"/>
          <w:b/>
        </w:rPr>
      </w:pPr>
    </w:p>
    <w:p w:rsidR="0040481E" w:rsidRPr="00C369D3" w:rsidRDefault="000B7858" w:rsidP="0040481E">
      <w:pPr>
        <w:spacing w:after="0" w:line="240" w:lineRule="auto"/>
        <w:rPr>
          <w:rFonts w:ascii="Arial" w:hAnsi="Arial" w:cs="Arial"/>
          <w:b/>
        </w:rPr>
      </w:pPr>
      <w:bookmarkStart w:id="3" w:name="_Hlk151562020"/>
      <w:r w:rsidRPr="00C369D3">
        <w:rPr>
          <w:rFonts w:ascii="Arial" w:hAnsi="Arial" w:cs="Arial"/>
          <w:b/>
          <w:u w:val="single"/>
        </w:rPr>
        <w:t>Rural Church Study Day</w:t>
      </w:r>
      <w:r w:rsidR="0040481E" w:rsidRPr="00C369D3">
        <w:rPr>
          <w:rFonts w:ascii="Arial" w:hAnsi="Arial" w:cs="Arial"/>
          <w:b/>
          <w:u w:val="single"/>
        </w:rPr>
        <w:t>: Priestly Leadership in the Rural Church</w:t>
      </w:r>
    </w:p>
    <w:p w:rsidR="000B7858" w:rsidRPr="00C369D3" w:rsidRDefault="000B7858" w:rsidP="0040481E">
      <w:pPr>
        <w:spacing w:after="0" w:line="240" w:lineRule="auto"/>
        <w:rPr>
          <w:rFonts w:ascii="Arial" w:hAnsi="Arial" w:cs="Arial"/>
        </w:rPr>
      </w:pPr>
      <w:r w:rsidRPr="00C369D3">
        <w:rPr>
          <w:rFonts w:ascii="Arial" w:hAnsi="Arial" w:cs="Arial"/>
          <w:b/>
          <w:u w:val="single"/>
        </w:rPr>
        <w:t xml:space="preserve"> </w:t>
      </w:r>
      <w:bookmarkEnd w:id="3"/>
      <w:r w:rsidRPr="00C369D3">
        <w:rPr>
          <w:rFonts w:ascii="Arial" w:hAnsi="Arial" w:cs="Arial"/>
          <w:b/>
          <w:u w:val="single"/>
        </w:rPr>
        <w:t>– Tuesday 5</w:t>
      </w:r>
      <w:r w:rsidRPr="00C369D3">
        <w:rPr>
          <w:rFonts w:ascii="Arial" w:hAnsi="Arial" w:cs="Arial"/>
          <w:b/>
          <w:u w:val="single"/>
          <w:vertAlign w:val="superscript"/>
        </w:rPr>
        <w:t>th</w:t>
      </w:r>
      <w:r w:rsidRPr="00C369D3">
        <w:rPr>
          <w:rFonts w:ascii="Arial" w:hAnsi="Arial" w:cs="Arial"/>
          <w:b/>
          <w:u w:val="single"/>
        </w:rPr>
        <w:t xml:space="preserve"> March</w:t>
      </w:r>
      <w:r w:rsidR="0040481E" w:rsidRPr="00C369D3">
        <w:rPr>
          <w:rFonts w:ascii="Arial" w:hAnsi="Arial" w:cs="Arial"/>
          <w:b/>
          <w:u w:val="single"/>
        </w:rPr>
        <w:t>, 10am-4pm</w:t>
      </w:r>
      <w:r w:rsidRPr="00C369D3">
        <w:rPr>
          <w:rFonts w:ascii="Arial" w:hAnsi="Arial" w:cs="Arial"/>
          <w:b/>
          <w:u w:val="single"/>
        </w:rPr>
        <w:t>.</w:t>
      </w:r>
      <w:r w:rsidRPr="00C369D3">
        <w:rPr>
          <w:rFonts w:ascii="Arial" w:hAnsi="Arial" w:cs="Arial"/>
          <w:b/>
        </w:rPr>
        <w:t xml:space="preserve"> </w:t>
      </w:r>
      <w:r w:rsidRPr="00C369D3">
        <w:rPr>
          <w:rFonts w:ascii="Arial" w:hAnsi="Arial" w:cs="Arial"/>
          <w:b/>
          <w:u w:val="single"/>
        </w:rPr>
        <w:t>Venue: Hebron St. Cuthbert’s.</w:t>
      </w:r>
      <w:r w:rsidRPr="00C369D3">
        <w:rPr>
          <w:rFonts w:ascii="Arial" w:hAnsi="Arial" w:cs="Arial"/>
        </w:rPr>
        <w:t xml:space="preserve"> </w:t>
      </w:r>
    </w:p>
    <w:p w:rsidR="000B7858" w:rsidRPr="00C369D3" w:rsidRDefault="000B7858" w:rsidP="0040481E">
      <w:pPr>
        <w:spacing w:after="0" w:line="240" w:lineRule="auto"/>
        <w:rPr>
          <w:rFonts w:ascii="Arial" w:hAnsi="Arial" w:cs="Arial"/>
          <w:b/>
        </w:rPr>
      </w:pPr>
      <w:r w:rsidRPr="00C369D3">
        <w:rPr>
          <w:rFonts w:ascii="Arial" w:hAnsi="Arial" w:cs="Arial"/>
          <w:b/>
        </w:rPr>
        <w:t xml:space="preserve">Open to Licensed Clergy in (or </w:t>
      </w:r>
      <w:r w:rsidR="00740F49" w:rsidRPr="00C369D3">
        <w:rPr>
          <w:rFonts w:ascii="Arial" w:hAnsi="Arial" w:cs="Arial"/>
          <w:b/>
        </w:rPr>
        <w:t>with an interest</w:t>
      </w:r>
      <w:r w:rsidRPr="00C369D3">
        <w:rPr>
          <w:rFonts w:ascii="Arial" w:hAnsi="Arial" w:cs="Arial"/>
          <w:b/>
        </w:rPr>
        <w:t xml:space="preserve"> in) rural ministry.</w:t>
      </w:r>
    </w:p>
    <w:p w:rsidR="002A521F" w:rsidRPr="00C369D3" w:rsidRDefault="002A521F" w:rsidP="002A521F">
      <w:pPr>
        <w:spacing w:after="0" w:line="240" w:lineRule="auto"/>
        <w:jc w:val="center"/>
        <w:rPr>
          <w:rFonts w:cstheme="minorHAnsi"/>
        </w:rPr>
      </w:pPr>
    </w:p>
    <w:tbl>
      <w:tblPr>
        <w:tblStyle w:val="TableGrid"/>
        <w:tblW w:w="0" w:type="auto"/>
        <w:tblLook w:val="04A0" w:firstRow="1" w:lastRow="0" w:firstColumn="1" w:lastColumn="0" w:noHBand="0" w:noVBand="1"/>
      </w:tblPr>
      <w:tblGrid>
        <w:gridCol w:w="6679"/>
      </w:tblGrid>
      <w:tr w:rsidR="002A521F" w:rsidRPr="00C369D3" w:rsidTr="00C369D3">
        <w:tc>
          <w:tcPr>
            <w:tcW w:w="6679" w:type="dxa"/>
          </w:tcPr>
          <w:p w:rsidR="002A521F" w:rsidRPr="00C369D3" w:rsidRDefault="0040481E" w:rsidP="00C369D3">
            <w:pPr>
              <w:jc w:val="center"/>
              <w:rPr>
                <w:rFonts w:ascii="Arial" w:hAnsi="Arial" w:cs="Arial"/>
                <w:b/>
              </w:rPr>
            </w:pPr>
            <w:r w:rsidRPr="00C369D3">
              <w:rPr>
                <w:rFonts w:ascii="Arial" w:hAnsi="Arial" w:cs="Arial"/>
                <w:b/>
              </w:rPr>
              <w:t>Programme</w:t>
            </w:r>
          </w:p>
          <w:p w:rsidR="002A521F" w:rsidRPr="00C369D3" w:rsidRDefault="002A521F" w:rsidP="00C369D3">
            <w:pPr>
              <w:jc w:val="center"/>
              <w:rPr>
                <w:rFonts w:ascii="Arial" w:hAnsi="Arial" w:cs="Arial"/>
                <w:b/>
              </w:rPr>
            </w:pPr>
            <w:r w:rsidRPr="00C369D3">
              <w:rPr>
                <w:rFonts w:ascii="Arial" w:hAnsi="Arial" w:cs="Arial"/>
                <w:b/>
              </w:rPr>
              <w:t>Welcome and Introduction</w:t>
            </w:r>
          </w:p>
          <w:p w:rsidR="002A521F" w:rsidRPr="00C369D3" w:rsidRDefault="002A521F" w:rsidP="002A521F">
            <w:pPr>
              <w:pStyle w:val="ListParagraph"/>
              <w:numPr>
                <w:ilvl w:val="0"/>
                <w:numId w:val="3"/>
              </w:numPr>
              <w:ind w:left="720"/>
              <w:rPr>
                <w:rFonts w:ascii="Arial" w:hAnsi="Arial" w:cs="Arial"/>
                <w:color w:val="000000"/>
                <w:shd w:val="clear" w:color="auto" w:fill="FFFFFF"/>
              </w:rPr>
            </w:pPr>
            <w:r w:rsidRPr="00C369D3">
              <w:rPr>
                <w:rFonts w:ascii="Arial" w:hAnsi="Arial" w:cs="Arial"/>
                <w:color w:val="000000"/>
                <w:shd w:val="clear" w:color="auto" w:fill="FFFFFF"/>
              </w:rPr>
              <w:t>Dr Ce Pacitti, Reader, CMF Officer</w:t>
            </w:r>
          </w:p>
          <w:p w:rsidR="002A521F" w:rsidRPr="00C369D3" w:rsidRDefault="002A521F" w:rsidP="002A521F">
            <w:pPr>
              <w:pStyle w:val="ListParagraph"/>
              <w:numPr>
                <w:ilvl w:val="0"/>
                <w:numId w:val="3"/>
              </w:numPr>
              <w:ind w:left="720"/>
              <w:rPr>
                <w:rFonts w:ascii="Arial" w:hAnsi="Arial" w:cs="Arial"/>
                <w:b/>
              </w:rPr>
            </w:pPr>
            <w:r w:rsidRPr="00C369D3">
              <w:rPr>
                <w:rFonts w:ascii="Arial" w:hAnsi="Arial" w:cs="Arial"/>
                <w:color w:val="000000"/>
                <w:shd w:val="clear" w:color="auto" w:fill="FFFFFF"/>
              </w:rPr>
              <w:t>The Ven Dr Catherine Sourbut Groves, Archdeacon of Lindisfarne</w:t>
            </w:r>
          </w:p>
          <w:p w:rsidR="002A521F" w:rsidRPr="00C369D3" w:rsidRDefault="002A521F" w:rsidP="002A521F">
            <w:pPr>
              <w:pStyle w:val="ListParagraph"/>
              <w:numPr>
                <w:ilvl w:val="0"/>
                <w:numId w:val="3"/>
              </w:numPr>
              <w:ind w:left="720"/>
              <w:rPr>
                <w:rFonts w:ascii="Arial" w:hAnsi="Arial" w:cs="Arial"/>
              </w:rPr>
            </w:pPr>
            <w:r w:rsidRPr="00C369D3">
              <w:rPr>
                <w:rFonts w:ascii="Arial" w:hAnsi="Arial" w:cs="Arial"/>
              </w:rPr>
              <w:t>The Rt Revd Mark Wroe, Bishop of Berwick</w:t>
            </w:r>
          </w:p>
          <w:p w:rsidR="002A521F" w:rsidRPr="00C369D3" w:rsidRDefault="002A521F" w:rsidP="00C369D3">
            <w:pPr>
              <w:jc w:val="center"/>
              <w:rPr>
                <w:rFonts w:ascii="Arial" w:hAnsi="Arial" w:cs="Arial"/>
              </w:rPr>
            </w:pPr>
          </w:p>
          <w:p w:rsidR="002A521F" w:rsidRPr="00C369D3" w:rsidRDefault="002A521F" w:rsidP="00C369D3">
            <w:pPr>
              <w:jc w:val="center"/>
              <w:rPr>
                <w:rFonts w:ascii="Arial" w:hAnsi="Arial" w:cs="Arial"/>
                <w:b/>
              </w:rPr>
            </w:pPr>
            <w:r w:rsidRPr="00C369D3">
              <w:rPr>
                <w:rFonts w:ascii="Arial" w:hAnsi="Arial" w:cs="Arial"/>
                <w:b/>
              </w:rPr>
              <w:t xml:space="preserve">The Rural Church: Where have we come from, </w:t>
            </w:r>
          </w:p>
          <w:p w:rsidR="002A521F" w:rsidRPr="00C369D3" w:rsidRDefault="002A521F" w:rsidP="00C369D3">
            <w:pPr>
              <w:jc w:val="center"/>
              <w:rPr>
                <w:rFonts w:ascii="Arial" w:hAnsi="Arial" w:cs="Arial"/>
                <w:b/>
              </w:rPr>
            </w:pPr>
            <w:r w:rsidRPr="00C369D3">
              <w:rPr>
                <w:rFonts w:ascii="Arial" w:hAnsi="Arial" w:cs="Arial"/>
                <w:b/>
              </w:rPr>
              <w:t>and where are we going?</w:t>
            </w:r>
          </w:p>
          <w:p w:rsidR="002A521F" w:rsidRPr="00C369D3" w:rsidRDefault="002A521F" w:rsidP="002A521F">
            <w:pPr>
              <w:pStyle w:val="ListParagraph"/>
              <w:numPr>
                <w:ilvl w:val="0"/>
                <w:numId w:val="4"/>
              </w:numPr>
              <w:ind w:left="720"/>
              <w:rPr>
                <w:rFonts w:ascii="Arial" w:hAnsi="Arial" w:cs="Arial"/>
              </w:rPr>
            </w:pPr>
            <w:r w:rsidRPr="00C369D3">
              <w:rPr>
                <w:rFonts w:ascii="Arial" w:hAnsi="Arial" w:cs="Arial"/>
              </w:rPr>
              <w:t>Prof Alec Ryrie, Reader, Professor of the History of Christianity at Durham University</w:t>
            </w:r>
          </w:p>
          <w:p w:rsidR="002A521F" w:rsidRPr="00C369D3" w:rsidRDefault="002A521F" w:rsidP="00C369D3">
            <w:pPr>
              <w:jc w:val="center"/>
              <w:rPr>
                <w:rFonts w:ascii="Arial" w:hAnsi="Arial" w:cs="Arial"/>
              </w:rPr>
            </w:pPr>
          </w:p>
          <w:p w:rsidR="002A521F" w:rsidRPr="00C369D3" w:rsidRDefault="002A521F" w:rsidP="00C369D3">
            <w:pPr>
              <w:jc w:val="center"/>
              <w:rPr>
                <w:rFonts w:ascii="Arial" w:hAnsi="Arial" w:cs="Arial"/>
                <w:b/>
              </w:rPr>
            </w:pPr>
            <w:r w:rsidRPr="00C369D3">
              <w:rPr>
                <w:rFonts w:ascii="Arial" w:hAnsi="Arial" w:cs="Arial"/>
                <w:b/>
              </w:rPr>
              <w:t>Lunch provided</w:t>
            </w:r>
            <w:r w:rsidR="0040481E" w:rsidRPr="00C369D3">
              <w:rPr>
                <w:rFonts w:ascii="Arial" w:hAnsi="Arial" w:cs="Arial"/>
                <w:b/>
              </w:rPr>
              <w:t xml:space="preserve"> (£5 requested donation in cash on the day)</w:t>
            </w:r>
          </w:p>
          <w:p w:rsidR="002A521F" w:rsidRPr="00C369D3" w:rsidRDefault="002A521F" w:rsidP="00C369D3">
            <w:pPr>
              <w:jc w:val="center"/>
              <w:rPr>
                <w:rFonts w:ascii="Arial" w:hAnsi="Arial" w:cs="Arial"/>
              </w:rPr>
            </w:pPr>
          </w:p>
          <w:p w:rsidR="002A521F" w:rsidRPr="00C369D3" w:rsidRDefault="002A521F" w:rsidP="00C369D3">
            <w:pPr>
              <w:jc w:val="center"/>
              <w:rPr>
                <w:rFonts w:ascii="Arial" w:hAnsi="Arial" w:cs="Arial"/>
                <w:b/>
              </w:rPr>
            </w:pPr>
            <w:r w:rsidRPr="00C369D3">
              <w:rPr>
                <w:rFonts w:ascii="Arial" w:hAnsi="Arial" w:cs="Arial"/>
                <w:b/>
              </w:rPr>
              <w:t xml:space="preserve">What kind of leadership is needed </w:t>
            </w:r>
          </w:p>
          <w:p w:rsidR="002A521F" w:rsidRPr="00C369D3" w:rsidRDefault="002A521F" w:rsidP="00C369D3">
            <w:pPr>
              <w:jc w:val="center"/>
              <w:rPr>
                <w:rFonts w:ascii="Arial" w:hAnsi="Arial" w:cs="Arial"/>
                <w:b/>
              </w:rPr>
            </w:pPr>
            <w:r w:rsidRPr="00C369D3">
              <w:rPr>
                <w:rFonts w:ascii="Arial" w:hAnsi="Arial" w:cs="Arial"/>
                <w:b/>
              </w:rPr>
              <w:t xml:space="preserve">to shape the future of rural churches </w:t>
            </w:r>
          </w:p>
          <w:p w:rsidR="002A521F" w:rsidRPr="00C369D3" w:rsidRDefault="002A521F" w:rsidP="00C369D3">
            <w:pPr>
              <w:jc w:val="center"/>
              <w:rPr>
                <w:rFonts w:ascii="Arial" w:hAnsi="Arial" w:cs="Arial"/>
                <w:b/>
              </w:rPr>
            </w:pPr>
            <w:r w:rsidRPr="00C369D3">
              <w:rPr>
                <w:rFonts w:ascii="Arial" w:hAnsi="Arial" w:cs="Arial"/>
                <w:b/>
              </w:rPr>
              <w:t xml:space="preserve">and respond to the needs of the rural communities </w:t>
            </w:r>
          </w:p>
          <w:p w:rsidR="002A521F" w:rsidRPr="00C369D3" w:rsidRDefault="002A521F" w:rsidP="00C369D3">
            <w:pPr>
              <w:jc w:val="center"/>
              <w:rPr>
                <w:rFonts w:ascii="Arial" w:hAnsi="Arial" w:cs="Arial"/>
                <w:b/>
              </w:rPr>
            </w:pPr>
            <w:r w:rsidRPr="00C369D3">
              <w:rPr>
                <w:rFonts w:ascii="Arial" w:hAnsi="Arial" w:cs="Arial"/>
                <w:b/>
              </w:rPr>
              <w:t>of which they are part?</w:t>
            </w:r>
          </w:p>
          <w:p w:rsidR="002A521F" w:rsidRPr="00C369D3" w:rsidRDefault="002A521F" w:rsidP="002A521F">
            <w:pPr>
              <w:pStyle w:val="ListParagraph"/>
              <w:numPr>
                <w:ilvl w:val="0"/>
                <w:numId w:val="4"/>
              </w:numPr>
              <w:ind w:left="720"/>
              <w:rPr>
                <w:rFonts w:ascii="Arial" w:hAnsi="Arial" w:cs="Arial"/>
              </w:rPr>
            </w:pPr>
            <w:r w:rsidRPr="00C369D3">
              <w:rPr>
                <w:rFonts w:ascii="Arial" w:hAnsi="Arial" w:cs="Arial"/>
              </w:rPr>
              <w:t xml:space="preserve">The Revd Dr Gill Alexander, Interim Minister at Haydon Bridge, Formerly </w:t>
            </w:r>
            <w:r w:rsidRPr="00C369D3">
              <w:rPr>
                <w:rFonts w:ascii="Arial" w:hAnsi="Arial" w:cs="Arial"/>
                <w:shd w:val="clear" w:color="auto" w:fill="FFFFFF"/>
              </w:rPr>
              <w:t>Chief Executive at Hartlepool Borough Council</w:t>
            </w:r>
          </w:p>
          <w:p w:rsidR="002A521F" w:rsidRPr="00C369D3" w:rsidRDefault="002A521F" w:rsidP="00C369D3">
            <w:pPr>
              <w:jc w:val="center"/>
              <w:rPr>
                <w:rFonts w:ascii="Arial" w:hAnsi="Arial" w:cs="Arial"/>
              </w:rPr>
            </w:pPr>
          </w:p>
          <w:p w:rsidR="002A521F" w:rsidRPr="00C369D3" w:rsidRDefault="002A521F" w:rsidP="00C369D3">
            <w:pPr>
              <w:pStyle w:val="ListParagraph"/>
              <w:ind w:left="0"/>
              <w:jc w:val="center"/>
              <w:rPr>
                <w:rFonts w:ascii="Arial" w:hAnsi="Arial" w:cs="Arial"/>
                <w:b/>
              </w:rPr>
            </w:pPr>
            <w:r w:rsidRPr="00C369D3">
              <w:rPr>
                <w:rFonts w:ascii="Arial" w:hAnsi="Arial" w:cs="Arial"/>
                <w:b/>
              </w:rPr>
              <w:t xml:space="preserve">A Rural Church Learning Community?  </w:t>
            </w:r>
          </w:p>
          <w:p w:rsidR="002A521F" w:rsidRPr="00C369D3" w:rsidRDefault="002A521F" w:rsidP="00C369D3">
            <w:pPr>
              <w:pStyle w:val="ListParagraph"/>
              <w:ind w:left="0"/>
              <w:jc w:val="center"/>
              <w:rPr>
                <w:rFonts w:ascii="Arial" w:hAnsi="Arial" w:cs="Arial"/>
                <w:b/>
              </w:rPr>
            </w:pPr>
            <w:r w:rsidRPr="00C369D3">
              <w:rPr>
                <w:rFonts w:ascii="Arial" w:hAnsi="Arial" w:cs="Arial"/>
                <w:b/>
              </w:rPr>
              <w:t xml:space="preserve">How might rural licensed clergy continue to learn together, </w:t>
            </w:r>
          </w:p>
          <w:p w:rsidR="002A521F" w:rsidRPr="00C369D3" w:rsidRDefault="002A521F" w:rsidP="00C369D3">
            <w:pPr>
              <w:pStyle w:val="ListParagraph"/>
              <w:ind w:left="0"/>
              <w:jc w:val="center"/>
              <w:rPr>
                <w:rFonts w:ascii="Arial" w:hAnsi="Arial" w:cs="Arial"/>
                <w:b/>
              </w:rPr>
            </w:pPr>
            <w:r w:rsidRPr="00C369D3">
              <w:rPr>
                <w:rFonts w:ascii="Arial" w:hAnsi="Arial" w:cs="Arial"/>
                <w:b/>
              </w:rPr>
              <w:t>in order to ‘help the church to be the church’?</w:t>
            </w:r>
          </w:p>
          <w:p w:rsidR="002A521F" w:rsidRPr="00C369D3" w:rsidRDefault="002A521F" w:rsidP="00C369D3">
            <w:pPr>
              <w:jc w:val="center"/>
              <w:rPr>
                <w:rFonts w:cstheme="minorHAnsi"/>
              </w:rPr>
            </w:pPr>
          </w:p>
        </w:tc>
      </w:tr>
    </w:tbl>
    <w:p w:rsidR="002A521F" w:rsidRPr="00C369D3" w:rsidRDefault="002A521F" w:rsidP="0040481E">
      <w:pPr>
        <w:spacing w:after="0" w:line="240" w:lineRule="auto"/>
        <w:rPr>
          <w:rFonts w:cstheme="minorHAnsi"/>
        </w:rPr>
      </w:pPr>
      <w:r w:rsidRPr="00C369D3">
        <w:rPr>
          <w:rFonts w:cstheme="minorHAnsi"/>
        </w:rPr>
        <w:t xml:space="preserve"> </w:t>
      </w:r>
    </w:p>
    <w:p w:rsidR="000B7858" w:rsidRPr="00C369D3" w:rsidRDefault="00C369D3" w:rsidP="000B7858">
      <w:pPr>
        <w:spacing w:after="0" w:line="240" w:lineRule="auto"/>
        <w:jc w:val="both"/>
        <w:rPr>
          <w:rFonts w:ascii="Arial" w:hAnsi="Arial" w:cs="Arial"/>
          <w:b/>
        </w:rPr>
      </w:pPr>
      <w:hyperlink r:id="rId13" w:history="1">
        <w:r w:rsidR="000B7858" w:rsidRPr="00C369D3">
          <w:rPr>
            <w:rStyle w:val="Hyperlink"/>
            <w:rFonts w:ascii="Arial" w:hAnsi="Arial" w:cs="Arial"/>
            <w:b/>
          </w:rPr>
          <w:t>Register here</w:t>
        </w:r>
      </w:hyperlink>
    </w:p>
    <w:p w:rsidR="000B7858" w:rsidRPr="00C369D3" w:rsidRDefault="000B7858" w:rsidP="000B7858">
      <w:pPr>
        <w:spacing w:after="0" w:line="240" w:lineRule="auto"/>
        <w:jc w:val="both"/>
        <w:rPr>
          <w:rFonts w:ascii="Arial" w:hAnsi="Arial" w:cs="Arial"/>
          <w:b/>
        </w:rPr>
      </w:pPr>
    </w:p>
    <w:p w:rsidR="000B7858" w:rsidRPr="00C369D3" w:rsidRDefault="000B7858" w:rsidP="000B7858">
      <w:pPr>
        <w:spacing w:after="0"/>
        <w:jc w:val="both"/>
        <w:rPr>
          <w:rStyle w:val="Strong"/>
          <w:rFonts w:ascii="Arial" w:hAnsi="Arial" w:cs="Arial"/>
          <w:color w:val="222222"/>
        </w:rPr>
      </w:pPr>
      <w:bookmarkStart w:id="4" w:name="_Hlk151562035"/>
      <w:r w:rsidRPr="00C369D3">
        <w:rPr>
          <w:rStyle w:val="Emphasis"/>
          <w:rFonts w:ascii="Arial" w:hAnsi="Arial" w:cs="Arial"/>
          <w:b/>
          <w:bCs/>
          <w:i w:val="0"/>
          <w:color w:val="222222"/>
          <w:u w:val="single"/>
        </w:rPr>
        <w:t>Passiontide Reflections on ‘Black Lives Matter’ in the light of the Cross and the Resurrection.</w:t>
      </w:r>
      <w:bookmarkEnd w:id="4"/>
      <w:r w:rsidRPr="00C369D3">
        <w:rPr>
          <w:rStyle w:val="Emphasis"/>
          <w:rFonts w:ascii="Arial" w:hAnsi="Arial" w:cs="Arial"/>
          <w:b/>
          <w:bCs/>
          <w:i w:val="0"/>
          <w:color w:val="222222"/>
        </w:rPr>
        <w:t xml:space="preserve"> </w:t>
      </w:r>
      <w:r w:rsidRPr="00C369D3">
        <w:rPr>
          <w:rStyle w:val="Strong"/>
          <w:rFonts w:ascii="Arial" w:hAnsi="Arial" w:cs="Arial"/>
          <w:color w:val="222222"/>
        </w:rPr>
        <w:t>A Seminar by the Revd Professor </w:t>
      </w:r>
      <w:r w:rsidRPr="00C369D3">
        <w:rPr>
          <w:rStyle w:val="il"/>
          <w:rFonts w:ascii="Arial" w:hAnsi="Arial" w:cs="Arial"/>
          <w:b/>
          <w:bCs/>
          <w:color w:val="222222"/>
        </w:rPr>
        <w:t>Kelly</w:t>
      </w:r>
      <w:r w:rsidRPr="00C369D3">
        <w:rPr>
          <w:rStyle w:val="Strong"/>
          <w:rFonts w:ascii="Arial" w:hAnsi="Arial" w:cs="Arial"/>
          <w:color w:val="222222"/>
        </w:rPr>
        <w:t> </w:t>
      </w:r>
      <w:r w:rsidRPr="00C369D3">
        <w:rPr>
          <w:rStyle w:val="il"/>
          <w:rFonts w:ascii="Arial" w:hAnsi="Arial" w:cs="Arial"/>
          <w:b/>
          <w:bCs/>
          <w:color w:val="222222"/>
        </w:rPr>
        <w:t>Brown</w:t>
      </w:r>
      <w:r w:rsidRPr="00C369D3">
        <w:rPr>
          <w:rStyle w:val="Strong"/>
          <w:rFonts w:ascii="Arial" w:hAnsi="Arial" w:cs="Arial"/>
          <w:color w:val="222222"/>
        </w:rPr>
        <w:t> </w:t>
      </w:r>
      <w:r w:rsidRPr="00C369D3">
        <w:rPr>
          <w:rStyle w:val="il"/>
          <w:rFonts w:ascii="Arial" w:hAnsi="Arial" w:cs="Arial"/>
          <w:b/>
          <w:bCs/>
          <w:color w:val="222222"/>
        </w:rPr>
        <w:t>Douglas (from the US on zoom)</w:t>
      </w:r>
      <w:r w:rsidRPr="00C369D3">
        <w:rPr>
          <w:rStyle w:val="Strong"/>
          <w:rFonts w:ascii="Arial" w:hAnsi="Arial" w:cs="Arial"/>
          <w:color w:val="222222"/>
        </w:rPr>
        <w:t>: Saturday 23</w:t>
      </w:r>
      <w:r w:rsidRPr="00C369D3">
        <w:rPr>
          <w:rStyle w:val="Strong"/>
          <w:rFonts w:ascii="Arial" w:hAnsi="Arial" w:cs="Arial"/>
          <w:color w:val="222222"/>
          <w:vertAlign w:val="superscript"/>
        </w:rPr>
        <w:t>rd</w:t>
      </w:r>
      <w:r w:rsidRPr="00C369D3">
        <w:rPr>
          <w:rStyle w:val="Strong"/>
          <w:rFonts w:ascii="Arial" w:hAnsi="Arial" w:cs="Arial"/>
          <w:color w:val="222222"/>
        </w:rPr>
        <w:t xml:space="preserve"> March, 2024, 1.00 pm. </w:t>
      </w:r>
      <w:r w:rsidRPr="00C369D3">
        <w:rPr>
          <w:rStyle w:val="Strong"/>
          <w:rFonts w:ascii="Arial" w:hAnsi="Arial" w:cs="Arial"/>
          <w:color w:val="222222"/>
          <w:u w:val="single"/>
        </w:rPr>
        <w:t>Venue: Newcastle Cathedral.</w:t>
      </w:r>
    </w:p>
    <w:p w:rsidR="000B7858" w:rsidRPr="00C369D3" w:rsidRDefault="000B7858" w:rsidP="000B7858">
      <w:pPr>
        <w:spacing w:after="0"/>
        <w:jc w:val="both"/>
        <w:rPr>
          <w:rStyle w:val="Strong"/>
          <w:rFonts w:ascii="Arial" w:hAnsi="Arial" w:cs="Arial"/>
          <w:color w:val="222222"/>
        </w:rPr>
      </w:pPr>
      <w:r w:rsidRPr="00C369D3">
        <w:rPr>
          <w:rStyle w:val="Strong"/>
          <w:rFonts w:ascii="Arial" w:hAnsi="Arial" w:cs="Arial"/>
          <w:color w:val="222222"/>
        </w:rPr>
        <w:t>Open to Clergy and Laity from Durham and Newcastle Dioceses.</w:t>
      </w:r>
    </w:p>
    <w:p w:rsidR="000B7858" w:rsidRPr="00C369D3" w:rsidRDefault="00C369D3" w:rsidP="000B7858">
      <w:pPr>
        <w:spacing w:after="0"/>
        <w:jc w:val="both"/>
        <w:rPr>
          <w:rStyle w:val="Strong"/>
          <w:rFonts w:ascii="Arial" w:hAnsi="Arial" w:cs="Arial"/>
          <w:b w:val="0"/>
          <w:color w:val="222222"/>
        </w:rPr>
      </w:pPr>
      <w:hyperlink r:id="rId14" w:history="1">
        <w:r w:rsidR="000B7858" w:rsidRPr="00C369D3">
          <w:rPr>
            <w:rStyle w:val="Hyperlink"/>
            <w:rFonts w:ascii="Arial" w:hAnsi="Arial" w:cs="Arial"/>
            <w:b/>
          </w:rPr>
          <w:t>Register here</w:t>
        </w:r>
      </w:hyperlink>
    </w:p>
    <w:p w:rsidR="000B7858" w:rsidRPr="00C369D3" w:rsidRDefault="000B7858" w:rsidP="00AD2CD9">
      <w:pPr>
        <w:jc w:val="both"/>
        <w:rPr>
          <w:rFonts w:ascii="Arial" w:hAnsi="Arial" w:cs="Arial"/>
          <w:b/>
        </w:rPr>
      </w:pPr>
    </w:p>
    <w:p w:rsidR="000B7858" w:rsidRPr="00C369D3" w:rsidRDefault="000B7858" w:rsidP="000B7858">
      <w:pPr>
        <w:spacing w:after="0"/>
        <w:jc w:val="both"/>
        <w:rPr>
          <w:rFonts w:ascii="Arial" w:hAnsi="Arial" w:cs="Arial"/>
          <w:b/>
          <w:u w:val="single"/>
        </w:rPr>
      </w:pPr>
      <w:bookmarkStart w:id="5" w:name="_Hlk151562064"/>
      <w:r w:rsidRPr="00C369D3">
        <w:rPr>
          <w:rFonts w:ascii="Arial" w:hAnsi="Arial" w:cs="Arial"/>
          <w:b/>
          <w:u w:val="single"/>
        </w:rPr>
        <w:t xml:space="preserve">Diocesan Licensed Clergy Retreat </w:t>
      </w:r>
      <w:bookmarkEnd w:id="5"/>
      <w:r w:rsidRPr="00C369D3">
        <w:rPr>
          <w:rFonts w:ascii="Arial" w:hAnsi="Arial" w:cs="Arial"/>
          <w:b/>
          <w:u w:val="single"/>
        </w:rPr>
        <w:t>16</w:t>
      </w:r>
      <w:r w:rsidRPr="00C369D3">
        <w:rPr>
          <w:rFonts w:ascii="Arial" w:hAnsi="Arial" w:cs="Arial"/>
          <w:b/>
          <w:u w:val="single"/>
          <w:vertAlign w:val="superscript"/>
        </w:rPr>
        <w:t>th</w:t>
      </w:r>
      <w:r w:rsidRPr="00C369D3">
        <w:rPr>
          <w:rFonts w:ascii="Arial" w:hAnsi="Arial" w:cs="Arial"/>
          <w:b/>
          <w:u w:val="single"/>
        </w:rPr>
        <w:t>-17</w:t>
      </w:r>
      <w:r w:rsidRPr="00C369D3">
        <w:rPr>
          <w:rFonts w:ascii="Arial" w:hAnsi="Arial" w:cs="Arial"/>
          <w:b/>
          <w:u w:val="single"/>
          <w:vertAlign w:val="superscript"/>
        </w:rPr>
        <w:t>th</w:t>
      </w:r>
      <w:r w:rsidRPr="00C369D3">
        <w:rPr>
          <w:rFonts w:ascii="Arial" w:hAnsi="Arial" w:cs="Arial"/>
          <w:b/>
          <w:u w:val="single"/>
        </w:rPr>
        <w:t xml:space="preserve"> July 2024. Venue: Hexham Abbey.</w:t>
      </w:r>
    </w:p>
    <w:p w:rsidR="000B7858" w:rsidRPr="00C369D3" w:rsidRDefault="000B7858" w:rsidP="000B7858">
      <w:pPr>
        <w:spacing w:after="0"/>
        <w:jc w:val="both"/>
        <w:rPr>
          <w:rFonts w:ascii="Arial" w:hAnsi="Arial" w:cs="Arial"/>
          <w:b/>
          <w:i/>
        </w:rPr>
      </w:pPr>
      <w:r w:rsidRPr="00C369D3">
        <w:rPr>
          <w:rFonts w:ascii="Arial" w:hAnsi="Arial" w:cs="Arial"/>
          <w:b/>
          <w:i/>
        </w:rPr>
        <w:t xml:space="preserve">“Inhabiting the Bible through story: The use of imagination in interpreting the Bible.” </w:t>
      </w:r>
    </w:p>
    <w:p w:rsidR="000B7858" w:rsidRPr="00C369D3" w:rsidRDefault="000B7858" w:rsidP="000B7858">
      <w:pPr>
        <w:spacing w:after="0"/>
        <w:jc w:val="both"/>
        <w:rPr>
          <w:rFonts w:ascii="Arial" w:hAnsi="Arial" w:cs="Arial"/>
          <w:b/>
          <w:i/>
        </w:rPr>
      </w:pPr>
      <w:r w:rsidRPr="00C369D3">
        <w:rPr>
          <w:rFonts w:ascii="Arial" w:hAnsi="Arial" w:cs="Arial"/>
          <w:b/>
        </w:rPr>
        <w:t>Led by Canon Dr Paula Gooder.</w:t>
      </w:r>
      <w:r w:rsidRPr="00C369D3">
        <w:rPr>
          <w:rFonts w:ascii="Arial" w:hAnsi="Arial" w:cs="Arial"/>
          <w:b/>
          <w:i/>
        </w:rPr>
        <w:t xml:space="preserve"> </w:t>
      </w:r>
    </w:p>
    <w:p w:rsidR="000B7858" w:rsidRPr="00C369D3" w:rsidRDefault="000B7858" w:rsidP="000B7858">
      <w:pPr>
        <w:spacing w:after="0"/>
        <w:jc w:val="both"/>
        <w:rPr>
          <w:rFonts w:ascii="Arial" w:hAnsi="Arial" w:cs="Arial"/>
          <w:b/>
        </w:rPr>
      </w:pPr>
      <w:r w:rsidRPr="00C369D3">
        <w:rPr>
          <w:rFonts w:ascii="Arial" w:hAnsi="Arial" w:cs="Arial"/>
          <w:b/>
        </w:rPr>
        <w:t>Open to Licensed Clergy.</w:t>
      </w:r>
    </w:p>
    <w:p w:rsidR="00125782" w:rsidRPr="00C369D3" w:rsidRDefault="000B7858" w:rsidP="000B7858">
      <w:pPr>
        <w:spacing w:after="0"/>
        <w:jc w:val="both"/>
        <w:rPr>
          <w:rFonts w:ascii="Arial" w:hAnsi="Arial" w:cs="Arial"/>
          <w:b/>
        </w:rPr>
      </w:pPr>
      <w:r w:rsidRPr="00C369D3">
        <w:rPr>
          <w:rFonts w:ascii="Arial" w:hAnsi="Arial" w:cs="Arial"/>
          <w:b/>
        </w:rPr>
        <w:t>Overnight accommodation available.</w:t>
      </w:r>
    </w:p>
    <w:p w:rsidR="000B7858" w:rsidRPr="00C369D3" w:rsidRDefault="000B7858" w:rsidP="000B7858">
      <w:pPr>
        <w:spacing w:after="0"/>
        <w:jc w:val="both"/>
        <w:rPr>
          <w:rFonts w:ascii="Arial" w:hAnsi="Arial" w:cs="Arial"/>
          <w:b/>
        </w:rPr>
      </w:pPr>
      <w:hyperlink r:id="rId15" w:history="1">
        <w:r w:rsidRPr="00C369D3">
          <w:rPr>
            <w:rStyle w:val="Hyperlink"/>
            <w:rFonts w:ascii="Arial" w:hAnsi="Arial" w:cs="Arial"/>
            <w:b/>
            <w:shd w:val="clear" w:color="auto" w:fill="FFFFFF"/>
          </w:rPr>
          <w:t>Book tickets and accommodation here</w:t>
        </w:r>
      </w:hyperlink>
    </w:p>
    <w:p w:rsidR="000B7858" w:rsidRPr="00C369D3" w:rsidRDefault="000B7858" w:rsidP="000B7858">
      <w:pPr>
        <w:spacing w:after="0"/>
        <w:jc w:val="both"/>
        <w:rPr>
          <w:rFonts w:ascii="Arial" w:hAnsi="Arial" w:cs="Arial"/>
        </w:rPr>
      </w:pPr>
    </w:p>
    <w:p w:rsidR="006C5182" w:rsidRPr="00C369D3" w:rsidRDefault="006C5182"/>
    <w:p w:rsidR="006C5182" w:rsidRPr="00C369D3" w:rsidRDefault="006C5182">
      <w:pPr>
        <w:rPr>
          <w:rFonts w:ascii="Arial" w:hAnsi="Arial" w:cs="Arial"/>
        </w:rPr>
      </w:pPr>
      <w:r w:rsidRPr="00C369D3">
        <w:rPr>
          <w:rFonts w:ascii="Arial" w:hAnsi="Arial" w:cs="Arial"/>
        </w:rPr>
        <w:t>Coming up….</w:t>
      </w:r>
    </w:p>
    <w:p w:rsidR="00740F49" w:rsidRPr="00C369D3" w:rsidRDefault="00740F49" w:rsidP="00740F49">
      <w:pPr>
        <w:spacing w:after="0" w:line="240" w:lineRule="auto"/>
        <w:jc w:val="both"/>
        <w:rPr>
          <w:rFonts w:ascii="Arial" w:hAnsi="Arial" w:cs="Arial"/>
        </w:rPr>
      </w:pPr>
    </w:p>
    <w:p w:rsidR="006C5182" w:rsidRPr="00740F49" w:rsidRDefault="00740F49" w:rsidP="00740F49">
      <w:pPr>
        <w:spacing w:after="0" w:line="240" w:lineRule="auto"/>
        <w:jc w:val="both"/>
        <w:rPr>
          <w:rFonts w:ascii="Arial" w:hAnsi="Arial" w:cs="Arial"/>
        </w:rPr>
      </w:pPr>
      <w:r w:rsidRPr="00C369D3">
        <w:rPr>
          <w:rFonts w:ascii="Arial" w:hAnsi="Arial" w:cs="Arial"/>
          <w:b/>
        </w:rPr>
        <w:lastRenderedPageBreak/>
        <w:t>Saturday 27</w:t>
      </w:r>
      <w:r w:rsidRPr="00C369D3">
        <w:rPr>
          <w:rFonts w:ascii="Arial" w:hAnsi="Arial" w:cs="Arial"/>
          <w:b/>
          <w:vertAlign w:val="superscript"/>
        </w:rPr>
        <w:t>th</w:t>
      </w:r>
      <w:r w:rsidRPr="00C369D3">
        <w:rPr>
          <w:rFonts w:ascii="Arial" w:hAnsi="Arial" w:cs="Arial"/>
          <w:b/>
        </w:rPr>
        <w:t xml:space="preserve"> April.</w:t>
      </w:r>
      <w:r w:rsidRPr="00C369D3">
        <w:rPr>
          <w:rFonts w:ascii="Arial" w:hAnsi="Arial" w:cs="Arial"/>
        </w:rPr>
        <w:t xml:space="preserve"> </w:t>
      </w:r>
      <w:r w:rsidR="006C5182" w:rsidRPr="00C369D3">
        <w:rPr>
          <w:rFonts w:ascii="Arial" w:hAnsi="Arial" w:cs="Arial"/>
        </w:rPr>
        <w:t xml:space="preserve">Study day on </w:t>
      </w:r>
      <w:r w:rsidR="006C5182" w:rsidRPr="00C369D3">
        <w:rPr>
          <w:rFonts w:ascii="Arial" w:hAnsi="Arial" w:cs="Arial"/>
          <w:b/>
        </w:rPr>
        <w:t xml:space="preserve">Environmentally Focussed Worship – </w:t>
      </w:r>
      <w:r w:rsidR="006C5182" w:rsidRPr="00C369D3">
        <w:rPr>
          <w:rFonts w:ascii="Arial" w:hAnsi="Arial" w:cs="Arial"/>
        </w:rPr>
        <w:t xml:space="preserve">morning training session led by Rev’d Helen Bent (Arthur Rank Centre and Transforming Worship) and then afternoon worship demonstrating praxis. Collaboration with </w:t>
      </w:r>
      <w:r w:rsidR="006C5182" w:rsidRPr="00C369D3">
        <w:rPr>
          <w:rFonts w:ascii="Arial" w:hAnsi="Arial" w:cs="Arial"/>
          <w:b/>
        </w:rPr>
        <w:t xml:space="preserve">Transforming Worship North </w:t>
      </w:r>
      <w:r w:rsidR="006C5182" w:rsidRPr="00C369D3">
        <w:rPr>
          <w:rFonts w:ascii="Arial" w:hAnsi="Arial" w:cs="Arial"/>
        </w:rPr>
        <w:t xml:space="preserve">to be advertised to Carlisle, Durham and Newcastle dioceses. </w:t>
      </w:r>
      <w:r w:rsidR="00F3547D" w:rsidRPr="00C369D3">
        <w:rPr>
          <w:rFonts w:ascii="Arial" w:hAnsi="Arial" w:cs="Arial"/>
        </w:rPr>
        <w:t>Further detail to follow….</w:t>
      </w:r>
    </w:p>
    <w:p w:rsidR="006C5182" w:rsidRDefault="006C5182"/>
    <w:sectPr w:rsidR="006C5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D52"/>
    <w:multiLevelType w:val="hybridMultilevel"/>
    <w:tmpl w:val="456EE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E5C3C"/>
    <w:multiLevelType w:val="hybridMultilevel"/>
    <w:tmpl w:val="635C4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90168CF"/>
    <w:multiLevelType w:val="hybridMultilevel"/>
    <w:tmpl w:val="BE20596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22F6BB7"/>
    <w:multiLevelType w:val="hybridMultilevel"/>
    <w:tmpl w:val="92C0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09"/>
    <w:rsid w:val="000B7858"/>
    <w:rsid w:val="00125782"/>
    <w:rsid w:val="00260C2A"/>
    <w:rsid w:val="002A521F"/>
    <w:rsid w:val="002B0E86"/>
    <w:rsid w:val="00396F00"/>
    <w:rsid w:val="0040481E"/>
    <w:rsid w:val="00416B90"/>
    <w:rsid w:val="004F610B"/>
    <w:rsid w:val="00542B5D"/>
    <w:rsid w:val="006C5182"/>
    <w:rsid w:val="00740F49"/>
    <w:rsid w:val="007A0979"/>
    <w:rsid w:val="008052E4"/>
    <w:rsid w:val="0085166A"/>
    <w:rsid w:val="009869D2"/>
    <w:rsid w:val="009C6410"/>
    <w:rsid w:val="00AD2CD9"/>
    <w:rsid w:val="00B07AF7"/>
    <w:rsid w:val="00B500AE"/>
    <w:rsid w:val="00C369D3"/>
    <w:rsid w:val="00CB0988"/>
    <w:rsid w:val="00DC0DB5"/>
    <w:rsid w:val="00DE53B1"/>
    <w:rsid w:val="00E3603E"/>
    <w:rsid w:val="00F3547D"/>
    <w:rsid w:val="00F77009"/>
    <w:rsid w:val="00F9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B76F"/>
  <w15:chartTrackingRefBased/>
  <w15:docId w15:val="{71B55D92-4989-4A6D-8079-6B7EDC5B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009"/>
    <w:pPr>
      <w:ind w:left="720"/>
      <w:contextualSpacing/>
    </w:pPr>
  </w:style>
  <w:style w:type="character" w:styleId="Hyperlink">
    <w:name w:val="Hyperlink"/>
    <w:basedOn w:val="DefaultParagraphFont"/>
    <w:uiPriority w:val="99"/>
    <w:unhideWhenUsed/>
    <w:rsid w:val="00F77009"/>
    <w:rPr>
      <w:color w:val="0563C1" w:themeColor="hyperlink"/>
      <w:u w:val="single"/>
    </w:rPr>
  </w:style>
  <w:style w:type="character" w:styleId="Strong">
    <w:name w:val="Strong"/>
    <w:basedOn w:val="DefaultParagraphFont"/>
    <w:uiPriority w:val="22"/>
    <w:qFormat/>
    <w:rsid w:val="006C5182"/>
    <w:rPr>
      <w:b/>
      <w:bCs/>
    </w:rPr>
  </w:style>
  <w:style w:type="character" w:customStyle="1" w:styleId="il">
    <w:name w:val="il"/>
    <w:basedOn w:val="DefaultParagraphFont"/>
    <w:rsid w:val="006C5182"/>
  </w:style>
  <w:style w:type="character" w:styleId="Emphasis">
    <w:name w:val="Emphasis"/>
    <w:basedOn w:val="DefaultParagraphFont"/>
    <w:uiPriority w:val="20"/>
    <w:qFormat/>
    <w:rsid w:val="006C5182"/>
    <w:rPr>
      <w:i/>
      <w:iCs/>
    </w:rPr>
  </w:style>
  <w:style w:type="character" w:styleId="UnresolvedMention">
    <w:name w:val="Unresolved Mention"/>
    <w:basedOn w:val="DefaultParagraphFont"/>
    <w:uiPriority w:val="99"/>
    <w:semiHidden/>
    <w:unhideWhenUsed/>
    <w:rsid w:val="00F97D51"/>
    <w:rPr>
      <w:color w:val="605E5C"/>
      <w:shd w:val="clear" w:color="auto" w:fill="E1DFDD"/>
    </w:rPr>
  </w:style>
  <w:style w:type="table" w:styleId="TableGrid">
    <w:name w:val="Table Grid"/>
    <w:basedOn w:val="TableNormal"/>
    <w:uiPriority w:val="39"/>
    <w:rsid w:val="002A5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E53B1"/>
    <w:pPr>
      <w:spacing w:after="0" w:line="240" w:lineRule="auto"/>
    </w:pPr>
    <w:rPr>
      <w:rFonts w:ascii="Helvetica Neue" w:eastAsia="Arial Unicode MS" w:hAnsi="Helvetica Neue" w:cs="Arial Unicode MS"/>
      <w:color w:val="000000"/>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26729">
      <w:bodyDiv w:val="1"/>
      <w:marLeft w:val="0"/>
      <w:marRight w:val="0"/>
      <w:marTop w:val="0"/>
      <w:marBottom w:val="0"/>
      <w:divBdr>
        <w:top w:val="none" w:sz="0" w:space="0" w:color="auto"/>
        <w:left w:val="none" w:sz="0" w:space="0" w:color="auto"/>
        <w:bottom w:val="none" w:sz="0" w:space="0" w:color="auto"/>
        <w:right w:val="none" w:sz="0" w:space="0" w:color="auto"/>
      </w:divBdr>
    </w:div>
    <w:div w:id="824974277">
      <w:bodyDiv w:val="1"/>
      <w:marLeft w:val="0"/>
      <w:marRight w:val="0"/>
      <w:marTop w:val="0"/>
      <w:marBottom w:val="0"/>
      <w:divBdr>
        <w:top w:val="none" w:sz="0" w:space="0" w:color="auto"/>
        <w:left w:val="none" w:sz="0" w:space="0" w:color="auto"/>
        <w:bottom w:val="none" w:sz="0" w:space="0" w:color="auto"/>
        <w:right w:val="none" w:sz="0" w:space="0" w:color="auto"/>
      </w:divBdr>
    </w:div>
    <w:div w:id="1730609154">
      <w:bodyDiv w:val="1"/>
      <w:marLeft w:val="0"/>
      <w:marRight w:val="0"/>
      <w:marTop w:val="0"/>
      <w:marBottom w:val="0"/>
      <w:divBdr>
        <w:top w:val="none" w:sz="0" w:space="0" w:color="auto"/>
        <w:left w:val="none" w:sz="0" w:space="0" w:color="auto"/>
        <w:bottom w:val="none" w:sz="0" w:space="0" w:color="auto"/>
        <w:right w:val="none" w:sz="0" w:space="0" w:color="auto"/>
      </w:divBdr>
    </w:div>
    <w:div w:id="1783961857">
      <w:bodyDiv w:val="1"/>
      <w:marLeft w:val="0"/>
      <w:marRight w:val="0"/>
      <w:marTop w:val="0"/>
      <w:marBottom w:val="0"/>
      <w:divBdr>
        <w:top w:val="none" w:sz="0" w:space="0" w:color="auto"/>
        <w:left w:val="none" w:sz="0" w:space="0" w:color="auto"/>
        <w:bottom w:val="none" w:sz="0" w:space="0" w:color="auto"/>
        <w:right w:val="none" w:sz="0" w:space="0" w:color="auto"/>
      </w:divBdr>
    </w:div>
    <w:div w:id="1823962321">
      <w:bodyDiv w:val="1"/>
      <w:marLeft w:val="0"/>
      <w:marRight w:val="0"/>
      <w:marTop w:val="0"/>
      <w:marBottom w:val="0"/>
      <w:divBdr>
        <w:top w:val="none" w:sz="0" w:space="0" w:color="auto"/>
        <w:left w:val="none" w:sz="0" w:space="0" w:color="auto"/>
        <w:bottom w:val="none" w:sz="0" w:space="0" w:color="auto"/>
        <w:right w:val="none" w:sz="0" w:space="0" w:color="auto"/>
      </w:divBdr>
    </w:div>
    <w:div w:id="1828201941">
      <w:bodyDiv w:val="1"/>
      <w:marLeft w:val="0"/>
      <w:marRight w:val="0"/>
      <w:marTop w:val="0"/>
      <w:marBottom w:val="0"/>
      <w:divBdr>
        <w:top w:val="none" w:sz="0" w:space="0" w:color="auto"/>
        <w:left w:val="none" w:sz="0" w:space="0" w:color="auto"/>
        <w:bottom w:val="none" w:sz="0" w:space="0" w:color="auto"/>
        <w:right w:val="none" w:sz="0" w:space="0" w:color="auto"/>
      </w:divBdr>
    </w:div>
    <w:div w:id="187657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415UgsV"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bit.ly/3MTSv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pacitti@newcastle.anglican.org" TargetMode="External"/><Relationship Id="rId11" Type="http://schemas.openxmlformats.org/officeDocument/2006/relationships/hyperlink" Target="https://www.youtube.com/c/MalcolmGuitespell" TargetMode="External"/><Relationship Id="rId5" Type="http://schemas.openxmlformats.org/officeDocument/2006/relationships/hyperlink" Target="https://bit.ly/49Zvb6X" TargetMode="External"/><Relationship Id="rId15" Type="http://schemas.openxmlformats.org/officeDocument/2006/relationships/hyperlink" Target="https://bit.ly/47Oij1D"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bit.ly/3RaPO7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2763</TotalTime>
  <Pages>5</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Pacitti</dc:creator>
  <cp:keywords/>
  <dc:description/>
  <cp:lastModifiedBy>Cecilia Pacitti</cp:lastModifiedBy>
  <cp:revision>22</cp:revision>
  <dcterms:created xsi:type="dcterms:W3CDTF">2023-11-22T13:15:00Z</dcterms:created>
  <dcterms:modified xsi:type="dcterms:W3CDTF">2023-12-12T09:48:00Z</dcterms:modified>
</cp:coreProperties>
</file>