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21F514" w14:textId="5B25643D" w:rsidR="000275CE" w:rsidRDefault="008D00CE">
      <w:pPr>
        <w:rPr>
          <w:b/>
        </w:rPr>
      </w:pPr>
      <w:bookmarkStart w:id="0" w:name="_Hlk63943059"/>
      <w:r w:rsidRPr="008D00CE">
        <w:rPr>
          <w:b/>
        </w:rPr>
        <w:t>Financial Policy – authorisation and pro</w:t>
      </w:r>
      <w:r w:rsidR="008D192C">
        <w:rPr>
          <w:b/>
        </w:rPr>
        <w:t>cedure</w:t>
      </w:r>
      <w:r w:rsidRPr="008D00CE">
        <w:rPr>
          <w:b/>
        </w:rPr>
        <w:t xml:space="preserve"> requirements</w:t>
      </w:r>
      <w:r w:rsidR="008D192C">
        <w:rPr>
          <w:b/>
        </w:rPr>
        <w:t xml:space="preserve"> </w:t>
      </w:r>
    </w:p>
    <w:p w14:paraId="35C3DE9A" w14:textId="23F29928" w:rsidR="00B91A59" w:rsidRDefault="00981D44">
      <w:pPr>
        <w:rPr>
          <w:b/>
        </w:rPr>
      </w:pPr>
      <w:r>
        <w:rPr>
          <w:b/>
        </w:rPr>
        <w:t>PCC of ………………</w:t>
      </w:r>
      <w:proofErr w:type="gramStart"/>
      <w:r>
        <w:rPr>
          <w:b/>
        </w:rPr>
        <w:t>…..</w:t>
      </w:r>
      <w:proofErr w:type="gramEnd"/>
      <w:r>
        <w:rPr>
          <w:b/>
        </w:rPr>
        <w:t xml:space="preserve">   </w:t>
      </w:r>
      <w:r w:rsidR="00B91A59">
        <w:rPr>
          <w:b/>
        </w:rPr>
        <w:tab/>
      </w:r>
      <w:r w:rsidR="00B91A59">
        <w:rPr>
          <w:b/>
        </w:rPr>
        <w:tab/>
      </w:r>
      <w:r w:rsidR="00B91A59">
        <w:rPr>
          <w:b/>
        </w:rPr>
        <w:tab/>
      </w:r>
      <w:r w:rsidR="00B91A59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91A59">
        <w:rPr>
          <w:b/>
        </w:rPr>
        <w:t xml:space="preserve">Policy agreed by PCC </w:t>
      </w:r>
      <w:r w:rsidR="00927A30">
        <w:rPr>
          <w:b/>
        </w:rPr>
        <w:t>Date……….</w:t>
      </w:r>
    </w:p>
    <w:p w14:paraId="363F87B9" w14:textId="77777777" w:rsidR="00B91A59" w:rsidRDefault="00B91A59">
      <w:pPr>
        <w:rPr>
          <w:b/>
        </w:rPr>
      </w:pPr>
    </w:p>
    <w:p w14:paraId="3E468C83" w14:textId="77777777" w:rsidR="00EF2EF9" w:rsidRPr="008D00CE" w:rsidRDefault="00EF2EF9">
      <w:pPr>
        <w:rPr>
          <w:b/>
        </w:rPr>
      </w:pPr>
      <w:r>
        <w:rPr>
          <w:b/>
        </w:rPr>
        <w:t>Assuming budget has been set</w:t>
      </w:r>
      <w:r w:rsidR="00B91A59">
        <w:rPr>
          <w:b/>
        </w:rPr>
        <w:t xml:space="preserve">, expenditure to be matched to budget heading. Where expenditure exceeds the budget heading, the PCC will discuss before any authorisation for payment can be made.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B91A59" w14:paraId="2B7BEE02" w14:textId="77777777" w:rsidTr="00B91A59">
        <w:tc>
          <w:tcPr>
            <w:tcW w:w="3080" w:type="dxa"/>
          </w:tcPr>
          <w:p w14:paraId="3389624B" w14:textId="77777777" w:rsidR="00B91A59" w:rsidRDefault="00B91A59">
            <w:r w:rsidRPr="008D00CE">
              <w:rPr>
                <w:b/>
                <w:u w:val="single"/>
              </w:rPr>
              <w:t>Amount</w:t>
            </w:r>
          </w:p>
        </w:tc>
        <w:tc>
          <w:tcPr>
            <w:tcW w:w="3081" w:type="dxa"/>
          </w:tcPr>
          <w:p w14:paraId="388CB5E2" w14:textId="77777777" w:rsidR="00B91A59" w:rsidRDefault="00B91A59">
            <w:r w:rsidRPr="008D00CE">
              <w:rPr>
                <w:b/>
                <w:u w:val="single"/>
              </w:rPr>
              <w:t>Authority required</w:t>
            </w:r>
          </w:p>
        </w:tc>
        <w:tc>
          <w:tcPr>
            <w:tcW w:w="3081" w:type="dxa"/>
          </w:tcPr>
          <w:p w14:paraId="092A6264" w14:textId="77777777" w:rsidR="00B91A59" w:rsidRPr="008D00CE" w:rsidRDefault="00B91A59" w:rsidP="00B91A59">
            <w:pPr>
              <w:rPr>
                <w:b/>
                <w:u w:val="single"/>
              </w:rPr>
            </w:pPr>
            <w:r w:rsidRPr="008D00CE">
              <w:rPr>
                <w:b/>
                <w:u w:val="single"/>
              </w:rPr>
              <w:t>Procurement process</w:t>
            </w:r>
          </w:p>
          <w:p w14:paraId="3A0D4E27" w14:textId="77777777" w:rsidR="00B91A59" w:rsidRDefault="00B91A59"/>
        </w:tc>
      </w:tr>
      <w:tr w:rsidR="00B91A59" w14:paraId="46560F41" w14:textId="77777777" w:rsidTr="00B91A59">
        <w:tc>
          <w:tcPr>
            <w:tcW w:w="3080" w:type="dxa"/>
          </w:tcPr>
          <w:p w14:paraId="4C669346" w14:textId="76E29DE1" w:rsidR="00B91A59" w:rsidRDefault="00B91A59">
            <w:r w:rsidRPr="008D00CE">
              <w:t>&lt; £</w:t>
            </w:r>
            <w:r w:rsidR="00981D44">
              <w:t>50</w:t>
            </w:r>
            <w:r w:rsidRPr="008D00CE">
              <w:t>0</w:t>
            </w:r>
            <w:r w:rsidRPr="008D00CE">
              <w:tab/>
            </w:r>
          </w:p>
        </w:tc>
        <w:tc>
          <w:tcPr>
            <w:tcW w:w="3081" w:type="dxa"/>
          </w:tcPr>
          <w:p w14:paraId="162CC863" w14:textId="24744F93" w:rsidR="00B91A59" w:rsidRDefault="00B91A59">
            <w:r w:rsidRPr="008D00CE">
              <w:t xml:space="preserve">Treasurer or </w:t>
            </w:r>
            <w:r>
              <w:t>Chair/</w:t>
            </w:r>
            <w:r w:rsidR="00981D44">
              <w:t xml:space="preserve">Lay </w:t>
            </w:r>
            <w:r>
              <w:t>Chair of PCC</w:t>
            </w:r>
            <w:r w:rsidR="003118B5">
              <w:t xml:space="preserve"> or a churchwarden</w:t>
            </w:r>
          </w:p>
          <w:p w14:paraId="4F103D47" w14:textId="77777777" w:rsidR="00B91A59" w:rsidRDefault="00B91A59"/>
        </w:tc>
        <w:tc>
          <w:tcPr>
            <w:tcW w:w="3081" w:type="dxa"/>
          </w:tcPr>
          <w:p w14:paraId="3D0BB94A" w14:textId="255AB6AB" w:rsidR="00B91A59" w:rsidRDefault="00B91A59">
            <w:r>
              <w:t>One quote/estimate</w:t>
            </w:r>
            <w:r w:rsidR="00981D44">
              <w:t xml:space="preserve">, often from internet. </w:t>
            </w:r>
          </w:p>
          <w:p w14:paraId="05D02653" w14:textId="77777777" w:rsidR="00B91A59" w:rsidRDefault="00B91A59"/>
          <w:p w14:paraId="1D5AFAD9" w14:textId="02A39DCC" w:rsidR="00B91A59" w:rsidRDefault="00B91A59">
            <w:r>
              <w:t>Treasurer arranges payment for claims for regular recurring expenditure where invoices/receipts</w:t>
            </w:r>
            <w:r w:rsidR="00981D44">
              <w:t xml:space="preserve">, or a summary </w:t>
            </w:r>
            <w:r>
              <w:t xml:space="preserve">are given to the treasurer </w:t>
            </w:r>
            <w:proofErr w:type="gramStart"/>
            <w:r>
              <w:t>eg</w:t>
            </w:r>
            <w:proofErr w:type="gramEnd"/>
            <w:r>
              <w:t xml:space="preserve"> candles, wine, light bulbs</w:t>
            </w:r>
            <w:r w:rsidR="00C37400">
              <w:t>, clergy expenses</w:t>
            </w:r>
            <w:r w:rsidR="00981D44">
              <w:t xml:space="preserve"> (summary) </w:t>
            </w:r>
          </w:p>
        </w:tc>
      </w:tr>
      <w:tr w:rsidR="00B91A59" w14:paraId="53EB2E02" w14:textId="77777777" w:rsidTr="00B91A59">
        <w:tc>
          <w:tcPr>
            <w:tcW w:w="3080" w:type="dxa"/>
          </w:tcPr>
          <w:p w14:paraId="6E9401D5" w14:textId="0187101D" w:rsidR="00B91A59" w:rsidRDefault="00B91A59">
            <w:r>
              <w:t>£</w:t>
            </w:r>
            <w:r w:rsidR="00981D44">
              <w:t>501 - £2,000</w:t>
            </w:r>
            <w:r>
              <w:tab/>
            </w:r>
          </w:p>
        </w:tc>
        <w:tc>
          <w:tcPr>
            <w:tcW w:w="3081" w:type="dxa"/>
          </w:tcPr>
          <w:p w14:paraId="3F1744AF" w14:textId="6E660034" w:rsidR="003118B5" w:rsidRDefault="003118B5" w:rsidP="003118B5">
            <w:r>
              <w:t xml:space="preserve">2 of any of </w:t>
            </w:r>
            <w:r w:rsidRPr="008D00CE">
              <w:t xml:space="preserve">Treasurer or </w:t>
            </w:r>
            <w:r>
              <w:t>Chair/</w:t>
            </w:r>
            <w:r w:rsidR="00981D44">
              <w:t>Lay Chair</w:t>
            </w:r>
            <w:r>
              <w:t xml:space="preserve"> of PCC or a churchwarden</w:t>
            </w:r>
          </w:p>
          <w:p w14:paraId="7AB2D499" w14:textId="77777777" w:rsidR="00B91A59" w:rsidRDefault="00B91A59"/>
        </w:tc>
        <w:tc>
          <w:tcPr>
            <w:tcW w:w="3081" w:type="dxa"/>
          </w:tcPr>
          <w:p w14:paraId="3992E86B" w14:textId="77777777" w:rsidR="00B91A59" w:rsidRDefault="003118B5">
            <w:r>
              <w:t>One quote or estimate</w:t>
            </w:r>
            <w:r w:rsidR="00B91A59">
              <w:t>, except if special reasons for fewer agreed</w:t>
            </w:r>
          </w:p>
        </w:tc>
      </w:tr>
      <w:tr w:rsidR="00B91A59" w14:paraId="26E679E8" w14:textId="77777777" w:rsidTr="00B91A59">
        <w:tc>
          <w:tcPr>
            <w:tcW w:w="3080" w:type="dxa"/>
          </w:tcPr>
          <w:p w14:paraId="0050D41A" w14:textId="773FD368" w:rsidR="00B91A59" w:rsidRDefault="00B91A59">
            <w:r>
              <w:t>£</w:t>
            </w:r>
            <w:r w:rsidR="00981D44">
              <w:t>2001</w:t>
            </w:r>
            <w:r>
              <w:t xml:space="preserve"> - £</w:t>
            </w:r>
            <w:r w:rsidR="00981D44">
              <w:t>5</w:t>
            </w:r>
            <w:r>
              <w:t>,000</w:t>
            </w:r>
          </w:p>
        </w:tc>
        <w:tc>
          <w:tcPr>
            <w:tcW w:w="3081" w:type="dxa"/>
          </w:tcPr>
          <w:p w14:paraId="37E5A6F6" w14:textId="77777777" w:rsidR="00B91A59" w:rsidRDefault="00B91A59">
            <w:r>
              <w:t>Standing committee</w:t>
            </w:r>
          </w:p>
        </w:tc>
        <w:tc>
          <w:tcPr>
            <w:tcW w:w="3081" w:type="dxa"/>
          </w:tcPr>
          <w:p w14:paraId="00430A15" w14:textId="77777777" w:rsidR="00B91A59" w:rsidRDefault="00B91A59" w:rsidP="00B91A59">
            <w:r>
              <w:t>Two quotes, except if special reasons for fewer agreed</w:t>
            </w:r>
          </w:p>
        </w:tc>
      </w:tr>
      <w:tr w:rsidR="00B91A59" w14:paraId="0B9C2353" w14:textId="77777777" w:rsidTr="00B91A59">
        <w:tc>
          <w:tcPr>
            <w:tcW w:w="3080" w:type="dxa"/>
          </w:tcPr>
          <w:p w14:paraId="72DF8E8C" w14:textId="60AA54E0" w:rsidR="00B91A59" w:rsidRDefault="00B91A59">
            <w:r>
              <w:t>&gt; £</w:t>
            </w:r>
            <w:r w:rsidR="00981D44">
              <w:t>5</w:t>
            </w:r>
            <w:r>
              <w:t>,000</w:t>
            </w:r>
          </w:p>
        </w:tc>
        <w:tc>
          <w:tcPr>
            <w:tcW w:w="3081" w:type="dxa"/>
          </w:tcPr>
          <w:p w14:paraId="056C9436" w14:textId="77777777" w:rsidR="00B91A59" w:rsidRDefault="00B91A59">
            <w:r>
              <w:t>PCC</w:t>
            </w:r>
          </w:p>
        </w:tc>
        <w:tc>
          <w:tcPr>
            <w:tcW w:w="3081" w:type="dxa"/>
          </w:tcPr>
          <w:p w14:paraId="317E9F21" w14:textId="77777777" w:rsidR="00B91A59" w:rsidRPr="008D00CE" w:rsidRDefault="00B91A59" w:rsidP="00B91A59">
            <w:r>
              <w:t>Three quotes, except if</w:t>
            </w:r>
            <w:r>
              <w:tab/>
              <w:t>special reasons for fewer agreed</w:t>
            </w:r>
          </w:p>
          <w:p w14:paraId="61AB81B7" w14:textId="77777777" w:rsidR="00B91A59" w:rsidRDefault="00B91A59"/>
        </w:tc>
      </w:tr>
    </w:tbl>
    <w:p w14:paraId="0003D277" w14:textId="77777777" w:rsidR="008D00CE" w:rsidRDefault="008D00CE"/>
    <w:p w14:paraId="2DADD242" w14:textId="77777777" w:rsidR="008D00CE" w:rsidRPr="000053D3" w:rsidRDefault="000053D3">
      <w:pPr>
        <w:rPr>
          <w:b/>
        </w:rPr>
      </w:pPr>
      <w:r w:rsidRPr="000053D3">
        <w:rPr>
          <w:b/>
        </w:rPr>
        <w:t>Bank Signatories</w:t>
      </w:r>
    </w:p>
    <w:p w14:paraId="0067FC35" w14:textId="7A49C975" w:rsidR="000053D3" w:rsidRDefault="000053D3">
      <w:r>
        <w:t>2 out of 3 signatures required for cheques and authorisation of BACS payments</w:t>
      </w:r>
      <w:r w:rsidR="00981D44">
        <w:t xml:space="preserve">. Requires a PCC decision and minute. </w:t>
      </w:r>
    </w:p>
    <w:p w14:paraId="30433078" w14:textId="5A22CC85" w:rsidR="000053D3" w:rsidRDefault="000053D3">
      <w:r>
        <w:t xml:space="preserve">Signatories authorised by PCC and completed bank mandates </w:t>
      </w:r>
      <w:proofErr w:type="gramStart"/>
      <w:r>
        <w:t>-  2</w:t>
      </w:r>
      <w:proofErr w:type="gramEnd"/>
      <w:r>
        <w:t xml:space="preserve"> Churchwardens and treasurer</w:t>
      </w:r>
    </w:p>
    <w:p w14:paraId="040CDE04" w14:textId="69D6BB4F" w:rsidR="00981D44" w:rsidRDefault="00981D44">
      <w:r>
        <w:t xml:space="preserve">Name: </w:t>
      </w:r>
      <w:r>
        <w:tab/>
      </w:r>
      <w:r>
        <w:tab/>
      </w:r>
      <w:r>
        <w:tab/>
      </w:r>
      <w:r>
        <w:tab/>
      </w:r>
      <w:r>
        <w:tab/>
        <w:t xml:space="preserve">Office held: </w:t>
      </w:r>
      <w:r>
        <w:tab/>
      </w:r>
      <w:r>
        <w:tab/>
      </w:r>
      <w:r>
        <w:tab/>
        <w:t xml:space="preserve">         Date of PCC meeting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981D44" w14:paraId="3490D4DE" w14:textId="77777777" w:rsidTr="00981D44">
        <w:tc>
          <w:tcPr>
            <w:tcW w:w="3080" w:type="dxa"/>
          </w:tcPr>
          <w:p w14:paraId="01E20D41" w14:textId="77777777" w:rsidR="00981D44" w:rsidRDefault="00981D44"/>
        </w:tc>
        <w:tc>
          <w:tcPr>
            <w:tcW w:w="3081" w:type="dxa"/>
          </w:tcPr>
          <w:p w14:paraId="58231DCD" w14:textId="77777777" w:rsidR="00981D44" w:rsidRDefault="00981D44"/>
        </w:tc>
        <w:tc>
          <w:tcPr>
            <w:tcW w:w="3081" w:type="dxa"/>
          </w:tcPr>
          <w:p w14:paraId="563B1B3D" w14:textId="77777777" w:rsidR="00981D44" w:rsidRDefault="00981D44"/>
        </w:tc>
      </w:tr>
      <w:tr w:rsidR="00981D44" w14:paraId="24FF0172" w14:textId="77777777" w:rsidTr="00981D44">
        <w:tc>
          <w:tcPr>
            <w:tcW w:w="3080" w:type="dxa"/>
          </w:tcPr>
          <w:p w14:paraId="33431D18" w14:textId="77777777" w:rsidR="00981D44" w:rsidRDefault="00981D44"/>
        </w:tc>
        <w:tc>
          <w:tcPr>
            <w:tcW w:w="3081" w:type="dxa"/>
          </w:tcPr>
          <w:p w14:paraId="30BFF065" w14:textId="77777777" w:rsidR="00981D44" w:rsidRDefault="00981D44"/>
        </w:tc>
        <w:tc>
          <w:tcPr>
            <w:tcW w:w="3081" w:type="dxa"/>
          </w:tcPr>
          <w:p w14:paraId="4E7621E4" w14:textId="77777777" w:rsidR="00981D44" w:rsidRDefault="00981D44"/>
        </w:tc>
      </w:tr>
      <w:tr w:rsidR="00981D44" w14:paraId="6D2DF245" w14:textId="77777777" w:rsidTr="00981D44">
        <w:tc>
          <w:tcPr>
            <w:tcW w:w="3080" w:type="dxa"/>
          </w:tcPr>
          <w:p w14:paraId="65E72F2E" w14:textId="77777777" w:rsidR="00981D44" w:rsidRDefault="00981D44"/>
        </w:tc>
        <w:tc>
          <w:tcPr>
            <w:tcW w:w="3081" w:type="dxa"/>
          </w:tcPr>
          <w:p w14:paraId="7109DD76" w14:textId="77777777" w:rsidR="00981D44" w:rsidRDefault="00981D44"/>
        </w:tc>
        <w:tc>
          <w:tcPr>
            <w:tcW w:w="3081" w:type="dxa"/>
          </w:tcPr>
          <w:p w14:paraId="2281EB55" w14:textId="77777777" w:rsidR="00981D44" w:rsidRDefault="00981D44"/>
        </w:tc>
      </w:tr>
      <w:bookmarkEnd w:id="0"/>
    </w:tbl>
    <w:p w14:paraId="14BC549B" w14:textId="77777777" w:rsidR="00981D44" w:rsidRDefault="00981D44"/>
    <w:p w14:paraId="1CA73810" w14:textId="77777777" w:rsidR="008D00CE" w:rsidRPr="008D00CE" w:rsidRDefault="008D00CE" w:rsidP="008D00C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8D00CE" w:rsidRPr="008D00CE" w:rsidSect="000275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B38F2B" w14:textId="77777777" w:rsidR="002736F1" w:rsidRDefault="002736F1" w:rsidP="00927A30">
      <w:pPr>
        <w:spacing w:after="0" w:line="240" w:lineRule="auto"/>
      </w:pPr>
      <w:r>
        <w:separator/>
      </w:r>
    </w:p>
  </w:endnote>
  <w:endnote w:type="continuationSeparator" w:id="0">
    <w:p w14:paraId="5C745CA3" w14:textId="77777777" w:rsidR="002736F1" w:rsidRDefault="002736F1" w:rsidP="00927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CFBABE" w14:textId="77777777" w:rsidR="002736F1" w:rsidRDefault="002736F1" w:rsidP="00927A30">
      <w:pPr>
        <w:spacing w:after="0" w:line="240" w:lineRule="auto"/>
      </w:pPr>
      <w:r>
        <w:separator/>
      </w:r>
    </w:p>
  </w:footnote>
  <w:footnote w:type="continuationSeparator" w:id="0">
    <w:p w14:paraId="551CFB17" w14:textId="77777777" w:rsidR="002736F1" w:rsidRDefault="002736F1" w:rsidP="00927A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4D6881"/>
    <w:multiLevelType w:val="hybridMultilevel"/>
    <w:tmpl w:val="7C4CD95A"/>
    <w:lvl w:ilvl="0" w:tplc="0FFEF36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00CE"/>
    <w:rsid w:val="000053D3"/>
    <w:rsid w:val="000275CE"/>
    <w:rsid w:val="002736F1"/>
    <w:rsid w:val="003118B5"/>
    <w:rsid w:val="006E49B5"/>
    <w:rsid w:val="008D00CE"/>
    <w:rsid w:val="008D192C"/>
    <w:rsid w:val="00927A30"/>
    <w:rsid w:val="00981D44"/>
    <w:rsid w:val="00B177A8"/>
    <w:rsid w:val="00B91A59"/>
    <w:rsid w:val="00BB7A0B"/>
    <w:rsid w:val="00C37400"/>
    <w:rsid w:val="00E56E9A"/>
    <w:rsid w:val="00EF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6811D"/>
  <w15:docId w15:val="{1640651E-2648-4076-8BBF-FA3D8F048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5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00CE"/>
    <w:pPr>
      <w:ind w:left="720"/>
      <w:contextualSpacing/>
    </w:pPr>
  </w:style>
  <w:style w:type="table" w:styleId="TableGrid">
    <w:name w:val="Table Grid"/>
    <w:basedOn w:val="TableNormal"/>
    <w:uiPriority w:val="59"/>
    <w:rsid w:val="00B91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7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A30"/>
  </w:style>
  <w:style w:type="paragraph" w:styleId="Footer">
    <w:name w:val="footer"/>
    <w:basedOn w:val="Normal"/>
    <w:link w:val="FooterChar"/>
    <w:uiPriority w:val="99"/>
    <w:unhideWhenUsed/>
    <w:rsid w:val="00927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Acton</dc:creator>
  <cp:lastModifiedBy>Elizabeth Nattrass</cp:lastModifiedBy>
  <cp:revision>3</cp:revision>
  <cp:lastPrinted>2017-02-13T18:36:00Z</cp:lastPrinted>
  <dcterms:created xsi:type="dcterms:W3CDTF">2021-02-11T13:36:00Z</dcterms:created>
  <dcterms:modified xsi:type="dcterms:W3CDTF">2021-02-11T15:32:00Z</dcterms:modified>
</cp:coreProperties>
</file>