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theme="minorHAnsi"/>
          <w:b/>
          <w:bCs/>
          <w:sz w:val="24"/>
          <w:szCs w:val="24"/>
          <w:u w:val="single"/>
          <w:lang w:val="en-GB"/>
        </w:rPr>
      </w:pPr>
      <w:r>
        <w:rPr>
          <w:rFonts w:cstheme="minorHAnsi"/>
          <w:b/>
          <w:bCs/>
          <w:sz w:val="24"/>
          <w:szCs w:val="24"/>
          <w:u w:val="single"/>
          <w:lang w:val="en-GB"/>
        </w:rPr>
        <w:t>CRAMLINGTON TEAM MINISTRY</w:t>
      </w:r>
    </w:p>
    <w:p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Group Risk Assessment Form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left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Name/address of church</w:t>
            </w:r>
          </w:p>
          <w:p>
            <w:pPr>
              <w:widowControl w:val="0"/>
              <w:jc w:val="left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St Nicholas’ Cramlington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Assessment carried out by</w:t>
            </w:r>
          </w:p>
          <w:p>
            <w:pPr>
              <w:widowControl w:val="0"/>
              <w:jc w:val="left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Ruth Brierley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Group name</w:t>
            </w:r>
          </w:p>
          <w:p>
            <w:pPr>
              <w:widowControl w:val="0"/>
              <w:jc w:val="left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Sunday School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left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Date 06.01.22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rFonts w:hint="default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Date of review </w:t>
            </w:r>
            <w:r>
              <w:rPr>
                <w:rFonts w:hint="default" w:cstheme="minorHAnsi"/>
                <w:b/>
                <w:bCs/>
                <w:sz w:val="24"/>
                <w:szCs w:val="24"/>
                <w:lang w:val="en-GB"/>
              </w:rPr>
              <w:t>6.1.23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rFonts w:hint="default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PCC notified (date)</w:t>
            </w:r>
            <w:r>
              <w:rPr>
                <w:rFonts w:hint="default" w:cstheme="minorHAnsi"/>
                <w:b/>
                <w:bCs/>
                <w:sz w:val="24"/>
                <w:szCs w:val="24"/>
                <w:lang w:val="en-GB"/>
              </w:rPr>
              <w:t>12.01.</w:t>
            </w:r>
            <w:bookmarkStart w:id="0" w:name="_GoBack"/>
            <w:bookmarkEnd w:id="0"/>
            <w:r>
              <w:rPr>
                <w:rFonts w:hint="default" w:cstheme="minorHAnsi"/>
                <w:b/>
                <w:bCs/>
                <w:sz w:val="24"/>
                <w:szCs w:val="24"/>
                <w:lang w:val="en-GB"/>
              </w:rPr>
              <w:t>22</w:t>
            </w:r>
          </w:p>
        </w:tc>
      </w:tr>
    </w:tbl>
    <w:p>
      <w:pPr>
        <w:jc w:val="center"/>
        <w:rPr>
          <w:rFonts w:cstheme="minorHAnsi"/>
          <w:b/>
          <w:bCs/>
          <w:sz w:val="24"/>
          <w:szCs w:val="24"/>
          <w:lang w:val="en-GB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widowControl w:val="0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Potential Hazard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Who is at risk?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Current controls</w:t>
            </w:r>
          </w:p>
          <w:p>
            <w:pPr>
              <w:widowControl w:val="0"/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(What you’re currently doing to reduce risk)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Future controls</w:t>
            </w:r>
          </w:p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(Future action needed to further reduce the risk)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By whom &amp; when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Folded tables – could slip and fall against child</w:t>
            </w:r>
          </w:p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  <w:p>
            <w:pPr>
              <w:widowControl w:val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Children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Folded tables are stored on mat to prevent them sliding down. Unfolded table placed in front for leader’s equipment.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Leader to check at beginning of each session.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Folding chairs – can fold up while child is sitting on them</w:t>
            </w:r>
          </w:p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Children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Do not use folding chairs for children – small pre-school chairs available and 4 full size chairs with arms stored in vestibule for older children.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Acquire further safe chairs if numbers grow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Leader to ensure correct number of non – folding chairs available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Kitchen, sharp knives, hot surfaces/liquids.</w:t>
            </w:r>
          </w:p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Children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Door to kitchen to be closed unless session requires its use. (Separate risk assessment if kitchen to be used)</w:t>
            </w:r>
          </w:p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Leader to check at beginning of each session.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Toilets and cleaning products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Being exposed to germs or hazardous substances.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</w:rPr>
              <w:t>Users slipping on wet floors.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Children </w:t>
            </w:r>
          </w:p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Children and adults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Remove cleaning materials from toilets, or place them out of reach.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Good standard of hygiene Changing equipment is in good repair and cleaned with antibacterial spray.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Mop up promptly.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All staff know where cleaning materials are to be kept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Leader to check at beginning of each session.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Child running out of room and getting lost/ being unsupervised</w:t>
            </w:r>
          </w:p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Children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Close folding door at start of session.</w:t>
            </w:r>
          </w:p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Have adequate staff/ pupil ratio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Leader to check at beginning of each session.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Trapped fingers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Children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Keeping doors closed during session. Adult opens door/holds door open when children arrive or leave.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Responsible adult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Fire door blocked by shutter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All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Raise shutter at beginning of each session.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Leader to check at beginning of each session.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</w:rPr>
              <w:t>Toys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Children</w:t>
            </w:r>
          </w:p>
        </w:tc>
        <w:tc>
          <w:tcPr>
            <w:tcW w:w="2835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Inspect toys regularly &amp; dispose of any that are damaged/unsafe.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Ensure that young children do not have access to toys unsuitable for their age; that may, for example; pose a choking risk.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All volunteers</w:t>
            </w:r>
          </w:p>
        </w:tc>
      </w:tr>
    </w:tbl>
    <w:p>
      <w:pPr>
        <w:jc w:val="center"/>
        <w:rPr>
          <w:rFonts w:cstheme="minorHAnsi"/>
          <w:b/>
          <w:bCs/>
          <w:sz w:val="24"/>
          <w:szCs w:val="24"/>
          <w:lang w:val="en-GB"/>
        </w:rPr>
      </w:pP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944A47"/>
    <w:rsid w:val="000359E6"/>
    <w:rsid w:val="00070EAE"/>
    <w:rsid w:val="000B0BE2"/>
    <w:rsid w:val="002A1EFC"/>
    <w:rsid w:val="00413250"/>
    <w:rsid w:val="00421209"/>
    <w:rsid w:val="00455CE5"/>
    <w:rsid w:val="004B2DE3"/>
    <w:rsid w:val="00505250"/>
    <w:rsid w:val="00511132"/>
    <w:rsid w:val="00A9570D"/>
    <w:rsid w:val="00AD1AC1"/>
    <w:rsid w:val="00B2633D"/>
    <w:rsid w:val="00BF48A1"/>
    <w:rsid w:val="00D47E04"/>
    <w:rsid w:val="00D50F54"/>
    <w:rsid w:val="00D94B3E"/>
    <w:rsid w:val="00F07F47"/>
    <w:rsid w:val="00F17593"/>
    <w:rsid w:val="00F241A2"/>
    <w:rsid w:val="2A5B19F8"/>
    <w:rsid w:val="3394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341</Words>
  <Characters>1945</Characters>
  <Lines>16</Lines>
  <Paragraphs>4</Paragraphs>
  <TotalTime>37</TotalTime>
  <ScaleCrop>false</ScaleCrop>
  <LinksUpToDate>false</LinksUpToDate>
  <CharactersWithSpaces>2282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2021-11-30T21:38:00Z</dcterms:created>
  <dc:creator>Admin</dc:creator>
  <cp:lastModifiedBy>Lorraine Alexander</cp:lastModifiedBy>
  <dcterms:modified xsi:type="dcterms:W3CDTF">2022-10-12T14:43:02Z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2057-11.2.0.11341</vt:lpwstr>
  </property>
  <property fmtid="{D5CDD505-2E9C-101B-9397-08002B2CF9AE}" pid="3" name="ICV">
    <vt:lpwstr>D0F65A5E0F114EA7ABB7AED83B7286C1</vt:lpwstr>
  </property>
</Properties>
</file>