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D7C5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1413"/>
        <w:gridCol w:w="1559"/>
        <w:gridCol w:w="6662"/>
        <w:gridCol w:w="1888"/>
        <w:gridCol w:w="1300"/>
        <w:gridCol w:w="1306"/>
        <w:gridCol w:w="715"/>
      </w:tblGrid>
      <w:tr w:rsidR="0035182E" w:rsidRPr="00A01AA4" w14:paraId="1A56CAF1" w14:textId="77777777" w:rsidTr="00AF49A8">
        <w:trPr>
          <w:tblHeader/>
        </w:trPr>
        <w:tc>
          <w:tcPr>
            <w:tcW w:w="476" w:type="pct"/>
          </w:tcPr>
          <w:p w14:paraId="2D0E6DAC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525" w:type="pct"/>
          </w:tcPr>
          <w:p w14:paraId="1D921AE8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2244" w:type="pct"/>
          </w:tcPr>
          <w:p w14:paraId="091EEB56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636" w:type="pct"/>
          </w:tcPr>
          <w:p w14:paraId="0236E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F32FFE7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328FF0A7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570FF5D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16EF5EB6" w14:textId="77777777" w:rsidTr="00AF49A8">
        <w:tc>
          <w:tcPr>
            <w:tcW w:w="476" w:type="pct"/>
          </w:tcPr>
          <w:p w14:paraId="0EB43BDF" w14:textId="55BC3528" w:rsidR="0035182E" w:rsidRPr="007F7E40" w:rsidRDefault="007F7E40" w:rsidP="0035182E">
            <w:pPr>
              <w:rPr>
                <w:iCs/>
              </w:rPr>
            </w:pPr>
            <w:r>
              <w:rPr>
                <w:iCs/>
              </w:rPr>
              <w:t>Transmiss</w:t>
            </w:r>
            <w:r w:rsidR="008149B7">
              <w:rPr>
                <w:iCs/>
              </w:rPr>
              <w:t>i</w:t>
            </w:r>
            <w:r>
              <w:rPr>
                <w:iCs/>
              </w:rPr>
              <w:t>on of Covid-19</w:t>
            </w:r>
          </w:p>
          <w:p w14:paraId="336995F5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525" w:type="pct"/>
          </w:tcPr>
          <w:p w14:paraId="116BB377" w14:textId="3C00D4E4" w:rsidR="0035182E" w:rsidRDefault="00C661D0" w:rsidP="0035182E">
            <w:pPr>
              <w:rPr>
                <w:iCs/>
              </w:rPr>
            </w:pPr>
            <w:r>
              <w:rPr>
                <w:iCs/>
              </w:rPr>
              <w:t>Children and a</w:t>
            </w:r>
            <w:r w:rsidR="007A7A1B">
              <w:rPr>
                <w:iCs/>
              </w:rPr>
              <w:t xml:space="preserve">dults </w:t>
            </w:r>
            <w:r w:rsidR="007F7E40">
              <w:rPr>
                <w:iCs/>
              </w:rPr>
              <w:t xml:space="preserve">catch the virus </w:t>
            </w:r>
          </w:p>
          <w:p w14:paraId="43F8E0AB" w14:textId="77777777" w:rsidR="00B562E5" w:rsidRDefault="00B562E5" w:rsidP="0035182E">
            <w:pPr>
              <w:rPr>
                <w:iCs/>
              </w:rPr>
            </w:pPr>
          </w:p>
          <w:p w14:paraId="74AA9777" w14:textId="49DEFC78" w:rsidR="007F7E40" w:rsidRPr="007F7E40" w:rsidRDefault="007F7E40" w:rsidP="0035182E">
            <w:pPr>
              <w:rPr>
                <w:iCs/>
              </w:rPr>
            </w:pPr>
            <w:r>
              <w:rPr>
                <w:iCs/>
              </w:rPr>
              <w:t>A range of illnesses including fatality</w:t>
            </w:r>
          </w:p>
        </w:tc>
        <w:tc>
          <w:tcPr>
            <w:tcW w:w="2244" w:type="pct"/>
          </w:tcPr>
          <w:p w14:paraId="09F724B1" w14:textId="05515776" w:rsidR="007F7E40" w:rsidRDefault="00351ADA" w:rsidP="00B562E5">
            <w:pPr>
              <w:spacing w:after="120"/>
              <w:rPr>
                <w:iCs/>
              </w:rPr>
            </w:pPr>
            <w:r>
              <w:rPr>
                <w:iCs/>
              </w:rPr>
              <w:t>Encourage the u</w:t>
            </w:r>
            <w:r w:rsidR="007F7E40">
              <w:rPr>
                <w:iCs/>
              </w:rPr>
              <w:t>se of hand gel for all participants on arrival</w:t>
            </w:r>
            <w:r w:rsidR="00AF49A8">
              <w:rPr>
                <w:iCs/>
              </w:rPr>
              <w:t xml:space="preserve"> and as appropriate during a session.</w:t>
            </w:r>
          </w:p>
          <w:p w14:paraId="27502BAB" w14:textId="6C0A22A0" w:rsidR="00AF49A8" w:rsidRDefault="00AF49A8" w:rsidP="00B562E5">
            <w:pPr>
              <w:spacing w:after="120"/>
              <w:rPr>
                <w:iCs/>
              </w:rPr>
            </w:pPr>
            <w:r>
              <w:rPr>
                <w:iCs/>
              </w:rPr>
              <w:t>Surfaces being used to be cleaned with anti-bacterial cleaner after</w:t>
            </w:r>
            <w:r w:rsidR="00351ADA">
              <w:rPr>
                <w:iCs/>
              </w:rPr>
              <w:t xml:space="preserve"> use</w:t>
            </w:r>
            <w:r>
              <w:rPr>
                <w:iCs/>
              </w:rPr>
              <w:t xml:space="preserve">. </w:t>
            </w:r>
          </w:p>
          <w:p w14:paraId="4F81AAAA" w14:textId="082BC711" w:rsidR="00AF49A8" w:rsidRPr="007F7E40" w:rsidRDefault="00AF49A8" w:rsidP="00AF49A8">
            <w:pPr>
              <w:spacing w:after="120"/>
              <w:rPr>
                <w:iCs/>
              </w:rPr>
            </w:pPr>
          </w:p>
        </w:tc>
        <w:tc>
          <w:tcPr>
            <w:tcW w:w="636" w:type="pct"/>
          </w:tcPr>
          <w:p w14:paraId="1F92F955" w14:textId="3469B92A" w:rsidR="008149B7" w:rsidRDefault="00351ADA" w:rsidP="0035182E">
            <w:pPr>
              <w:rPr>
                <w:iCs/>
              </w:rPr>
            </w:pPr>
            <w:r>
              <w:rPr>
                <w:iCs/>
              </w:rPr>
              <w:t>At appropriate points make sure that hand washing takes place</w:t>
            </w:r>
          </w:p>
          <w:p w14:paraId="3C7D0E1B" w14:textId="3648BD4D" w:rsidR="008149B7" w:rsidRPr="008149B7" w:rsidRDefault="008149B7" w:rsidP="0035182E">
            <w:pPr>
              <w:rPr>
                <w:iCs/>
              </w:rPr>
            </w:pPr>
          </w:p>
        </w:tc>
        <w:tc>
          <w:tcPr>
            <w:tcW w:w="438" w:type="pct"/>
          </w:tcPr>
          <w:p w14:paraId="658D95AB" w14:textId="2D5E787A" w:rsidR="001F4B01" w:rsidRDefault="00334535" w:rsidP="0035182E">
            <w:pPr>
              <w:rPr>
                <w:iCs/>
              </w:rPr>
            </w:pPr>
            <w:r>
              <w:rPr>
                <w:iCs/>
              </w:rPr>
              <w:t>Olena Yurchenko</w:t>
            </w:r>
          </w:p>
          <w:p w14:paraId="20FE2AFC" w14:textId="2CC39619" w:rsidR="001F4B01" w:rsidRDefault="001F4B01" w:rsidP="0035182E">
            <w:pPr>
              <w:rPr>
                <w:iCs/>
              </w:rPr>
            </w:pPr>
          </w:p>
          <w:p w14:paraId="2492ED30" w14:textId="0789BDF9" w:rsidR="0035182E" w:rsidRPr="008149B7" w:rsidRDefault="0035182E" w:rsidP="0035182E">
            <w:pPr>
              <w:rPr>
                <w:iCs/>
              </w:rPr>
            </w:pPr>
          </w:p>
        </w:tc>
        <w:tc>
          <w:tcPr>
            <w:tcW w:w="440" w:type="pct"/>
          </w:tcPr>
          <w:p w14:paraId="33A219F0" w14:textId="5C7B6E0C" w:rsidR="001F4B01" w:rsidRPr="008149B7" w:rsidRDefault="001F4B01" w:rsidP="0035182E">
            <w:pPr>
              <w:rPr>
                <w:iCs/>
              </w:rPr>
            </w:pPr>
            <w:r>
              <w:rPr>
                <w:iCs/>
              </w:rPr>
              <w:t>Reminders given on the day</w:t>
            </w:r>
          </w:p>
        </w:tc>
        <w:tc>
          <w:tcPr>
            <w:tcW w:w="241" w:type="pct"/>
          </w:tcPr>
          <w:p w14:paraId="6CC9DB4F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0558EB" w:rsidRPr="000D0129" w14:paraId="3844CAF9" w14:textId="77777777" w:rsidTr="00AF49A8">
        <w:tc>
          <w:tcPr>
            <w:tcW w:w="476" w:type="pct"/>
          </w:tcPr>
          <w:p w14:paraId="13664CE7" w14:textId="17D38C4E" w:rsidR="000558EB" w:rsidRDefault="000558EB" w:rsidP="000558EB">
            <w:pPr>
              <w:rPr>
                <w:iCs/>
              </w:rPr>
            </w:pPr>
            <w:r>
              <w:t>Food</w:t>
            </w:r>
          </w:p>
        </w:tc>
        <w:tc>
          <w:tcPr>
            <w:tcW w:w="525" w:type="pct"/>
          </w:tcPr>
          <w:p w14:paraId="29BA4103" w14:textId="77777777" w:rsidR="000558EB" w:rsidRDefault="000558EB" w:rsidP="000558EB">
            <w:r>
              <w:t>Children &amp; adults</w:t>
            </w:r>
          </w:p>
          <w:p w14:paraId="56A100E0" w14:textId="695CDE2A" w:rsidR="000558EB" w:rsidRDefault="000558EB" w:rsidP="000558EB">
            <w:pPr>
              <w:rPr>
                <w:iCs/>
              </w:rPr>
            </w:pPr>
            <w:r>
              <w:t>Allergic reaction and transmission of covid-19</w:t>
            </w:r>
          </w:p>
        </w:tc>
        <w:tc>
          <w:tcPr>
            <w:tcW w:w="2244" w:type="pct"/>
          </w:tcPr>
          <w:p w14:paraId="2AC3D570" w14:textId="77777777" w:rsidR="000558EB" w:rsidRDefault="000558EB" w:rsidP="000558EB">
            <w:r>
              <w:t>Food is cooked by a church volunteer in a clean kitchen.</w:t>
            </w:r>
          </w:p>
          <w:p w14:paraId="35DFFDE8" w14:textId="77777777" w:rsidR="000558EB" w:rsidRDefault="000558EB" w:rsidP="000558EB">
            <w:r>
              <w:t>Distribution of the food is by one leader who has no COVID symptoms</w:t>
            </w:r>
          </w:p>
          <w:p w14:paraId="6D1C8D69" w14:textId="77777777" w:rsidR="000558EB" w:rsidRDefault="000558EB" w:rsidP="000558EB">
            <w:r>
              <w:t>Food to be consumed at the tables. Clear instructions to be given not to walk with food and caution if the food is very hot.</w:t>
            </w:r>
          </w:p>
          <w:p w14:paraId="7B69F711" w14:textId="77777777" w:rsidR="000558EB" w:rsidRDefault="000558EB" w:rsidP="000558EB">
            <w:r>
              <w:t>Distribution of hot/cold drinks is by designated leader to an adult from each family</w:t>
            </w:r>
          </w:p>
          <w:p w14:paraId="79AB6BBC" w14:textId="2B38462E" w:rsidR="000558EB" w:rsidRDefault="000558EB" w:rsidP="000558EB">
            <w:pPr>
              <w:spacing w:after="120"/>
              <w:rPr>
                <w:iCs/>
              </w:rPr>
            </w:pPr>
            <w:r>
              <w:t>Allergies stated on permission forms</w:t>
            </w:r>
          </w:p>
        </w:tc>
        <w:tc>
          <w:tcPr>
            <w:tcW w:w="636" w:type="pct"/>
          </w:tcPr>
          <w:p w14:paraId="40510DBF" w14:textId="28E9280E" w:rsidR="000558EB" w:rsidRDefault="000558EB" w:rsidP="000558EB">
            <w:pPr>
              <w:rPr>
                <w:iCs/>
              </w:rPr>
            </w:pPr>
            <w:r>
              <w:t xml:space="preserve">Include instructions to all team members </w:t>
            </w:r>
          </w:p>
        </w:tc>
        <w:tc>
          <w:tcPr>
            <w:tcW w:w="438" w:type="pct"/>
          </w:tcPr>
          <w:p w14:paraId="00893B5F" w14:textId="13B276A8" w:rsidR="000558EB" w:rsidRDefault="000558EB" w:rsidP="000558EB">
            <w:pPr>
              <w:rPr>
                <w:iCs/>
              </w:rPr>
            </w:pPr>
            <w:r>
              <w:t>Olena Yurchenko</w:t>
            </w:r>
          </w:p>
        </w:tc>
        <w:tc>
          <w:tcPr>
            <w:tcW w:w="440" w:type="pct"/>
          </w:tcPr>
          <w:p w14:paraId="2BB75CF7" w14:textId="407ECF24" w:rsidR="000558EB" w:rsidRDefault="000558EB" w:rsidP="000558EB">
            <w:pPr>
              <w:rPr>
                <w:iCs/>
              </w:rPr>
            </w:pPr>
            <w:r>
              <w:t>Parents and team informed</w:t>
            </w:r>
          </w:p>
        </w:tc>
        <w:tc>
          <w:tcPr>
            <w:tcW w:w="241" w:type="pct"/>
          </w:tcPr>
          <w:p w14:paraId="34764513" w14:textId="77777777" w:rsidR="000558EB" w:rsidRPr="000D0129" w:rsidRDefault="000558EB" w:rsidP="000558EB">
            <w:pPr>
              <w:rPr>
                <w:i/>
              </w:rPr>
            </w:pPr>
          </w:p>
        </w:tc>
      </w:tr>
    </w:tbl>
    <w:p w14:paraId="3F96CF6E" w14:textId="77777777" w:rsidR="007F0813" w:rsidRDefault="007F0813">
      <w:r>
        <w:br w:type="page"/>
      </w:r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1696"/>
        <w:gridCol w:w="2127"/>
        <w:gridCol w:w="5529"/>
        <w:gridCol w:w="2170"/>
        <w:gridCol w:w="1300"/>
        <w:gridCol w:w="1306"/>
        <w:gridCol w:w="715"/>
      </w:tblGrid>
      <w:tr w:rsidR="00963AF5" w:rsidRPr="00A01AA4" w14:paraId="0ED8D7E4" w14:textId="77777777" w:rsidTr="001F1CA6">
        <w:trPr>
          <w:tblHeader/>
        </w:trPr>
        <w:tc>
          <w:tcPr>
            <w:tcW w:w="571" w:type="pct"/>
          </w:tcPr>
          <w:p w14:paraId="2E757D32" w14:textId="5A3F0B06" w:rsidR="00963AF5" w:rsidRPr="00862C2D" w:rsidRDefault="00963AF5" w:rsidP="00963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What are the hazards?</w:t>
            </w:r>
          </w:p>
        </w:tc>
        <w:tc>
          <w:tcPr>
            <w:tcW w:w="716" w:type="pct"/>
          </w:tcPr>
          <w:p w14:paraId="6C50A175" w14:textId="77777777" w:rsidR="00963AF5" w:rsidRPr="00862C2D" w:rsidRDefault="00963AF5" w:rsidP="00963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1862" w:type="pct"/>
          </w:tcPr>
          <w:p w14:paraId="6C4EEB7B" w14:textId="77777777" w:rsidR="00963AF5" w:rsidRPr="00862C2D" w:rsidRDefault="00963AF5" w:rsidP="00963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731" w:type="pct"/>
          </w:tcPr>
          <w:p w14:paraId="2AACAFC4" w14:textId="77777777" w:rsidR="00963AF5" w:rsidRPr="00862C2D" w:rsidRDefault="00963AF5" w:rsidP="00963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3DDFC333" w14:textId="77777777" w:rsidR="00963AF5" w:rsidRPr="00862C2D" w:rsidRDefault="00963AF5" w:rsidP="00963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4C5062EE" w14:textId="77777777" w:rsidR="00963AF5" w:rsidRPr="00862C2D" w:rsidRDefault="00963AF5" w:rsidP="00963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42F0116A" w14:textId="77777777" w:rsidR="00963AF5" w:rsidRPr="00862C2D" w:rsidRDefault="00963AF5" w:rsidP="00963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F500F3" w14:paraId="74375C5D" w14:textId="77777777" w:rsidTr="000C21DB">
        <w:tc>
          <w:tcPr>
            <w:tcW w:w="571" w:type="pct"/>
          </w:tcPr>
          <w:p w14:paraId="1FF4A3EE" w14:textId="77777777" w:rsidR="00F500F3" w:rsidRDefault="00F500F3" w:rsidP="000C21DB">
            <w:r>
              <w:t>Craft activities</w:t>
            </w:r>
          </w:p>
          <w:p w14:paraId="0741A713" w14:textId="77777777" w:rsidR="00F500F3" w:rsidRDefault="00F500F3" w:rsidP="000C21DB"/>
        </w:tc>
        <w:tc>
          <w:tcPr>
            <w:tcW w:w="716" w:type="pct"/>
          </w:tcPr>
          <w:p w14:paraId="7CB32D8F" w14:textId="34D5EF9F" w:rsidR="00F500F3" w:rsidRDefault="007F0813" w:rsidP="000C21DB">
            <w:r>
              <w:t>Children</w:t>
            </w:r>
          </w:p>
          <w:p w14:paraId="0E567E0E" w14:textId="77777777" w:rsidR="00956C26" w:rsidRDefault="00956C26" w:rsidP="000C21DB"/>
          <w:p w14:paraId="1194A7E2" w14:textId="7636F02C" w:rsidR="00956C26" w:rsidRDefault="00F500F3" w:rsidP="000C21DB">
            <w:r>
              <w:t>Choking</w:t>
            </w:r>
            <w:r w:rsidR="00351ADA">
              <w:t xml:space="preserve"> hazard</w:t>
            </w:r>
          </w:p>
          <w:p w14:paraId="34A8B588" w14:textId="4748EB76" w:rsidR="00956C26" w:rsidRDefault="00956C26" w:rsidP="000C21DB"/>
          <w:p w14:paraId="537DEB87" w14:textId="20C175D5" w:rsidR="00956C26" w:rsidRDefault="00956C26" w:rsidP="000C21DB"/>
          <w:p w14:paraId="38D23369" w14:textId="6885AE6A" w:rsidR="00956C26" w:rsidRDefault="00956C26" w:rsidP="000C21DB">
            <w:r>
              <w:t>Cuts due to using scissors</w:t>
            </w:r>
          </w:p>
          <w:p w14:paraId="6B810C0B" w14:textId="50B805A5" w:rsidR="00956C26" w:rsidRDefault="00956C26" w:rsidP="000C21DB"/>
          <w:p w14:paraId="3EBD6A53" w14:textId="33FE4F49" w:rsidR="00956C26" w:rsidRDefault="00956C26" w:rsidP="000C21DB">
            <w:r>
              <w:t>Glue</w:t>
            </w:r>
          </w:p>
          <w:p w14:paraId="0A0611E8" w14:textId="27CEDF87" w:rsidR="00956C26" w:rsidRDefault="00956C26" w:rsidP="000C21DB"/>
          <w:p w14:paraId="46620A8B" w14:textId="77777777" w:rsidR="00956C26" w:rsidRDefault="00956C26" w:rsidP="000C21DB"/>
          <w:p w14:paraId="09A63D93" w14:textId="49FA7106" w:rsidR="00956C26" w:rsidRDefault="00956C26" w:rsidP="000C21DB">
            <w:r>
              <w:t>Sharpies</w:t>
            </w:r>
          </w:p>
          <w:p w14:paraId="00E7C6DB" w14:textId="0EF938D6" w:rsidR="00956C26" w:rsidRDefault="00956C26" w:rsidP="000C21DB"/>
        </w:tc>
        <w:tc>
          <w:tcPr>
            <w:tcW w:w="1862" w:type="pct"/>
          </w:tcPr>
          <w:p w14:paraId="152FC939" w14:textId="51F71A72" w:rsidR="00351ADA" w:rsidRDefault="00351ADA" w:rsidP="000C21DB">
            <w:r>
              <w:t xml:space="preserve">Crafts to be supervised by </w:t>
            </w:r>
            <w:r w:rsidR="0054565D">
              <w:t>parents/carers and leaders</w:t>
            </w:r>
          </w:p>
          <w:p w14:paraId="5565CB5E" w14:textId="77777777" w:rsidR="00351ADA" w:rsidRDefault="00351ADA" w:rsidP="000C21DB"/>
          <w:p w14:paraId="770B749C" w14:textId="294D4A80" w:rsidR="00351ADA" w:rsidRDefault="00F500F3" w:rsidP="000C21DB">
            <w:r>
              <w:t>Clear instructions given about how to use all materials and not to put any items in the mouth</w:t>
            </w:r>
            <w:r w:rsidR="00351ADA">
              <w:t xml:space="preserve">. </w:t>
            </w:r>
          </w:p>
          <w:p w14:paraId="56E84FE1" w14:textId="77777777" w:rsidR="00351ADA" w:rsidRDefault="00351ADA" w:rsidP="000C21DB"/>
          <w:p w14:paraId="7E619002" w14:textId="3270BBA9" w:rsidR="00F500F3" w:rsidRDefault="00956C26" w:rsidP="000C21DB">
            <w:r>
              <w:t>Child friendly scissors to be used and children to be supervised while using</w:t>
            </w:r>
          </w:p>
          <w:p w14:paraId="1B341CD4" w14:textId="77777777" w:rsidR="00956C26" w:rsidRDefault="00956C26" w:rsidP="000C21DB"/>
          <w:p w14:paraId="132386C9" w14:textId="31E5CDF3" w:rsidR="00956C26" w:rsidRDefault="00956C26" w:rsidP="000C21DB">
            <w:r>
              <w:t>PVA glue used in small quantities for each group – distributed in small containers with spreaders provided for each group</w:t>
            </w:r>
            <w:r w:rsidR="0054565D">
              <w:t>. Glue sticks should be provided one per family</w:t>
            </w:r>
          </w:p>
          <w:p w14:paraId="0F6FFC87" w14:textId="77777777" w:rsidR="00956C26" w:rsidRDefault="00956C26" w:rsidP="000C21DB"/>
          <w:p w14:paraId="56C4756E" w14:textId="2DEA01F0" w:rsidR="00956C26" w:rsidRDefault="00956C26" w:rsidP="000C21DB">
            <w:r>
              <w:t xml:space="preserve">When sharpies are used for colouring care needs to be taken to avoid getting onto skin. </w:t>
            </w:r>
          </w:p>
        </w:tc>
        <w:tc>
          <w:tcPr>
            <w:tcW w:w="731" w:type="pct"/>
          </w:tcPr>
          <w:p w14:paraId="49D9EDCE" w14:textId="74ECF49E" w:rsidR="00F500F3" w:rsidRDefault="007F0813" w:rsidP="000C21DB">
            <w:r>
              <w:t>Famil</w:t>
            </w:r>
            <w:r w:rsidR="00C661D0">
              <w:t>i</w:t>
            </w:r>
            <w:r>
              <w:t>es</w:t>
            </w:r>
            <w:r w:rsidR="00F500F3">
              <w:t xml:space="preserve"> instructed to take care with equipment</w:t>
            </w:r>
            <w:r>
              <w:t xml:space="preserve"> and adults to supervise activities with their family</w:t>
            </w:r>
          </w:p>
        </w:tc>
        <w:tc>
          <w:tcPr>
            <w:tcW w:w="438" w:type="pct"/>
          </w:tcPr>
          <w:p w14:paraId="4884CBE8" w14:textId="77777777" w:rsidR="00F500F3" w:rsidRDefault="00F500F3" w:rsidP="000C21DB">
            <w:r>
              <w:t>Olena Yurchenko</w:t>
            </w:r>
          </w:p>
        </w:tc>
        <w:tc>
          <w:tcPr>
            <w:tcW w:w="440" w:type="pct"/>
          </w:tcPr>
          <w:p w14:paraId="298F557B" w14:textId="77777777" w:rsidR="00F500F3" w:rsidRDefault="00F500F3" w:rsidP="000C21DB">
            <w:r>
              <w:t>At the event</w:t>
            </w:r>
          </w:p>
        </w:tc>
        <w:tc>
          <w:tcPr>
            <w:tcW w:w="241" w:type="pct"/>
          </w:tcPr>
          <w:p w14:paraId="7ACF0D1F" w14:textId="77777777" w:rsidR="00F500F3" w:rsidRDefault="00F500F3" w:rsidP="000C21DB"/>
        </w:tc>
      </w:tr>
      <w:tr w:rsidR="007F0813" w:rsidRPr="007F0813" w14:paraId="77270844" w14:textId="77777777" w:rsidTr="007B0378">
        <w:tc>
          <w:tcPr>
            <w:tcW w:w="571" w:type="pct"/>
          </w:tcPr>
          <w:p w14:paraId="6CD45E2B" w14:textId="77777777" w:rsidR="007F0813" w:rsidRPr="007F0813" w:rsidRDefault="007F0813" w:rsidP="007F0813">
            <w:r w:rsidRPr="007F0813">
              <w:t>Slips, trips, falls</w:t>
            </w:r>
          </w:p>
          <w:p w14:paraId="2A2D85B1" w14:textId="77777777" w:rsidR="007F0813" w:rsidRPr="007F0813" w:rsidRDefault="007F0813" w:rsidP="007F0813">
            <w:r w:rsidRPr="007F0813">
              <w:t>Especially whilst playing games</w:t>
            </w:r>
          </w:p>
        </w:tc>
        <w:tc>
          <w:tcPr>
            <w:tcW w:w="716" w:type="pct"/>
          </w:tcPr>
          <w:p w14:paraId="2F6EAAB3" w14:textId="77777777" w:rsidR="007F0813" w:rsidRPr="007F0813" w:rsidRDefault="007F0813" w:rsidP="007F0813">
            <w:r w:rsidRPr="007F0813">
              <w:t>Children and adults</w:t>
            </w:r>
          </w:p>
          <w:p w14:paraId="43974EDF" w14:textId="77777777" w:rsidR="007F0813" w:rsidRPr="007F0813" w:rsidRDefault="007F0813" w:rsidP="007F0813">
            <w:r w:rsidRPr="007F0813">
              <w:t>Broken bones, sprains, bruises</w:t>
            </w:r>
          </w:p>
        </w:tc>
        <w:tc>
          <w:tcPr>
            <w:tcW w:w="1862" w:type="pct"/>
          </w:tcPr>
          <w:p w14:paraId="1EB9A38B" w14:textId="01BD2304" w:rsidR="007F0813" w:rsidRPr="007F0813" w:rsidRDefault="00AF49A8" w:rsidP="007F0813">
            <w:r>
              <w:t>I</w:t>
            </w:r>
            <w:r w:rsidR="007F0813" w:rsidRPr="007F0813">
              <w:t>nstructions not to run and to stay in agreed designated spaces</w:t>
            </w:r>
          </w:p>
          <w:p w14:paraId="52C3DFDD" w14:textId="77777777" w:rsidR="007F0813" w:rsidRPr="007F0813" w:rsidRDefault="007F0813" w:rsidP="007F0813">
            <w:r w:rsidRPr="007F0813">
              <w:t>Clear instructions to take care during games</w:t>
            </w:r>
          </w:p>
          <w:p w14:paraId="3F700F5B" w14:textId="13239D34" w:rsidR="007F0813" w:rsidRPr="007F0813" w:rsidRDefault="007F0813" w:rsidP="007F0813">
            <w:r w:rsidRPr="007F0813">
              <w:t xml:space="preserve">First Aid kits available and gloves for use. </w:t>
            </w:r>
            <w:r w:rsidR="00AF49A8">
              <w:t>Parents</w:t>
            </w:r>
            <w:r w:rsidRPr="007F0813">
              <w:t xml:space="preserve"> to be instructed where this is located and expected to deal with minor injuries by themselves</w:t>
            </w:r>
          </w:p>
          <w:p w14:paraId="1C4B077B" w14:textId="585294B4" w:rsidR="007F0813" w:rsidRPr="007F0813" w:rsidRDefault="007F0813" w:rsidP="00AF49A8">
            <w:r w:rsidRPr="007F0813">
              <w:t>Designated First Aider to intervene as required – maintaining social distancing unless to do so would be a danger to those requiring first aid.</w:t>
            </w:r>
          </w:p>
        </w:tc>
        <w:tc>
          <w:tcPr>
            <w:tcW w:w="731" w:type="pct"/>
          </w:tcPr>
          <w:p w14:paraId="056AB9FA" w14:textId="77777777" w:rsidR="007F0813" w:rsidRPr="007F0813" w:rsidRDefault="007F0813" w:rsidP="007F0813">
            <w:r w:rsidRPr="007F0813">
              <w:t>Instructions about first aid to be given at the event</w:t>
            </w:r>
          </w:p>
        </w:tc>
        <w:tc>
          <w:tcPr>
            <w:tcW w:w="438" w:type="pct"/>
          </w:tcPr>
          <w:p w14:paraId="6A6D5973" w14:textId="77777777" w:rsidR="007F0813" w:rsidRPr="007F0813" w:rsidRDefault="007F0813" w:rsidP="007F0813">
            <w:r w:rsidRPr="007F0813">
              <w:t>Olena Yurchenko</w:t>
            </w:r>
          </w:p>
        </w:tc>
        <w:tc>
          <w:tcPr>
            <w:tcW w:w="440" w:type="pct"/>
          </w:tcPr>
          <w:p w14:paraId="000D825F" w14:textId="77777777" w:rsidR="007F0813" w:rsidRPr="007F0813" w:rsidRDefault="007F0813" w:rsidP="007F0813">
            <w:r w:rsidRPr="007F0813">
              <w:t>At the event</w:t>
            </w:r>
          </w:p>
        </w:tc>
        <w:tc>
          <w:tcPr>
            <w:tcW w:w="241" w:type="pct"/>
          </w:tcPr>
          <w:p w14:paraId="214F3814" w14:textId="77777777" w:rsidR="007F0813" w:rsidRPr="007F0813" w:rsidRDefault="007F0813" w:rsidP="007F0813"/>
        </w:tc>
      </w:tr>
      <w:tr w:rsidR="00104BDD" w14:paraId="14304149" w14:textId="77777777" w:rsidTr="00104BDD">
        <w:tc>
          <w:tcPr>
            <w:tcW w:w="571" w:type="pct"/>
          </w:tcPr>
          <w:p w14:paraId="3F7546EF" w14:textId="77777777" w:rsidR="00104BDD" w:rsidRDefault="00104BDD" w:rsidP="00407F4E">
            <w:r>
              <w:lastRenderedPageBreak/>
              <w:t>Firepit for cooking marshmallows</w:t>
            </w:r>
          </w:p>
          <w:p w14:paraId="112F1DFD" w14:textId="77777777" w:rsidR="00104BDD" w:rsidRDefault="00104BDD" w:rsidP="00407F4E"/>
        </w:tc>
        <w:tc>
          <w:tcPr>
            <w:tcW w:w="716" w:type="pct"/>
          </w:tcPr>
          <w:p w14:paraId="579E1A3F" w14:textId="77777777" w:rsidR="00104BDD" w:rsidRDefault="00104BDD" w:rsidP="00407F4E">
            <w:r>
              <w:t>Young people and adults</w:t>
            </w:r>
          </w:p>
          <w:p w14:paraId="6761CA96" w14:textId="77777777" w:rsidR="00104BDD" w:rsidRDefault="00104BDD" w:rsidP="00407F4E">
            <w:r>
              <w:t>Burns and scalds</w:t>
            </w:r>
          </w:p>
        </w:tc>
        <w:tc>
          <w:tcPr>
            <w:tcW w:w="1862" w:type="pct"/>
          </w:tcPr>
          <w:p w14:paraId="2DA5C551" w14:textId="77777777" w:rsidR="00104BDD" w:rsidRPr="00F500F3" w:rsidRDefault="00104BDD" w:rsidP="00407F4E">
            <w:r w:rsidRPr="00F500F3">
              <w:t xml:space="preserve">Firepits to be </w:t>
            </w:r>
            <w:proofErr w:type="gramStart"/>
            <w:r w:rsidRPr="00F500F3">
              <w:t>supervised by an adult at all times</w:t>
            </w:r>
            <w:proofErr w:type="gramEnd"/>
          </w:p>
          <w:p w14:paraId="4B8F92AF" w14:textId="77777777" w:rsidR="00104BDD" w:rsidRPr="00F500F3" w:rsidRDefault="00104BDD" w:rsidP="00407F4E">
            <w:r w:rsidRPr="00F500F3">
              <w:t>Firepit to be lit early so that smoke and flames subside</w:t>
            </w:r>
          </w:p>
          <w:p w14:paraId="5DFB30BE" w14:textId="77777777" w:rsidR="00104BDD" w:rsidRPr="00F500F3" w:rsidRDefault="00104BDD" w:rsidP="00407F4E">
            <w:r w:rsidRPr="00F500F3">
              <w:t>Young people instructed clearly how close to stand</w:t>
            </w:r>
          </w:p>
          <w:p w14:paraId="0889DBD1" w14:textId="7CDFFD7B" w:rsidR="00104BDD" w:rsidRPr="00F500F3" w:rsidRDefault="00104BDD" w:rsidP="00407F4E">
            <w:r w:rsidRPr="00F500F3">
              <w:rPr>
                <w:szCs w:val="18"/>
              </w:rPr>
              <w:t>Mats</w:t>
            </w:r>
            <w:r>
              <w:rPr>
                <w:szCs w:val="18"/>
              </w:rPr>
              <w:t>/chairs</w:t>
            </w:r>
            <w:r w:rsidRPr="00F500F3">
              <w:rPr>
                <w:szCs w:val="18"/>
              </w:rPr>
              <w:t xml:space="preserve"> to be placed at a safe distance from the fire pit</w:t>
            </w:r>
          </w:p>
          <w:p w14:paraId="2BC29EE5" w14:textId="77777777" w:rsidR="00104BDD" w:rsidRPr="00F500F3" w:rsidRDefault="00104BDD" w:rsidP="00407F4E">
            <w:pPr>
              <w:rPr>
                <w:szCs w:val="18"/>
              </w:rPr>
            </w:pPr>
            <w:r w:rsidRPr="00F500F3">
              <w:rPr>
                <w:szCs w:val="18"/>
              </w:rPr>
              <w:t xml:space="preserve">Leaders to give young people clear guidelines to ensure YP keep a safe distance from the fire pits and behave sensibly </w:t>
            </w:r>
            <w:proofErr w:type="gramStart"/>
            <w:r w:rsidRPr="00F500F3">
              <w:rPr>
                <w:szCs w:val="18"/>
              </w:rPr>
              <w:t>e.g.</w:t>
            </w:r>
            <w:proofErr w:type="gramEnd"/>
            <w:r w:rsidRPr="00F500F3">
              <w:rPr>
                <w:szCs w:val="18"/>
              </w:rPr>
              <w:t xml:space="preserve"> no running.</w:t>
            </w:r>
          </w:p>
          <w:p w14:paraId="645672FB" w14:textId="77777777" w:rsidR="00104BDD" w:rsidRPr="00F500F3" w:rsidRDefault="00104BDD" w:rsidP="00407F4E">
            <w:pPr>
              <w:rPr>
                <w:szCs w:val="18"/>
              </w:rPr>
            </w:pPr>
            <w:r w:rsidRPr="00F500F3">
              <w:rPr>
                <w:szCs w:val="18"/>
              </w:rPr>
              <w:t>Once lit, don’t leave the fire until put out at the end.</w:t>
            </w:r>
          </w:p>
          <w:p w14:paraId="63860570" w14:textId="77777777" w:rsidR="00104BDD" w:rsidRPr="00F500F3" w:rsidRDefault="00104BDD" w:rsidP="00407F4E">
            <w:pPr>
              <w:rPr>
                <w:szCs w:val="18"/>
              </w:rPr>
            </w:pPr>
            <w:r w:rsidRPr="00F500F3">
              <w:rPr>
                <w:szCs w:val="18"/>
              </w:rPr>
              <w:t>Only leaders to manage fires.</w:t>
            </w:r>
          </w:p>
          <w:p w14:paraId="278B7600" w14:textId="77777777" w:rsidR="00104BDD" w:rsidRPr="00F500F3" w:rsidRDefault="00104BDD" w:rsidP="00407F4E">
            <w:pPr>
              <w:rPr>
                <w:szCs w:val="18"/>
              </w:rPr>
            </w:pPr>
            <w:r w:rsidRPr="00F500F3">
              <w:rPr>
                <w:szCs w:val="18"/>
              </w:rPr>
              <w:t>No games to be played in the vicinity of the fire pits.</w:t>
            </w:r>
          </w:p>
          <w:p w14:paraId="2C3AAF73" w14:textId="0F7A82AA" w:rsidR="00104BDD" w:rsidRPr="00F500F3" w:rsidRDefault="00104BDD" w:rsidP="00407F4E">
            <w:pPr>
              <w:rPr>
                <w:szCs w:val="18"/>
              </w:rPr>
            </w:pPr>
            <w:r w:rsidRPr="00F500F3">
              <w:rPr>
                <w:szCs w:val="18"/>
              </w:rPr>
              <w:t>When marshmallows are being toasted, long skewers should be used. Young people should be made aware of danger of burning their mouth.</w:t>
            </w:r>
          </w:p>
          <w:p w14:paraId="62699343" w14:textId="77777777" w:rsidR="00104BDD" w:rsidRPr="00F500F3" w:rsidRDefault="00104BDD" w:rsidP="00407F4E">
            <w:pPr>
              <w:rPr>
                <w:szCs w:val="18"/>
              </w:rPr>
            </w:pPr>
            <w:r w:rsidRPr="00F500F3">
              <w:rPr>
                <w:szCs w:val="18"/>
              </w:rPr>
              <w:t xml:space="preserve">Designated leader to </w:t>
            </w:r>
            <w:proofErr w:type="gramStart"/>
            <w:r w:rsidRPr="00F500F3">
              <w:rPr>
                <w:szCs w:val="18"/>
              </w:rPr>
              <w:t>be aware of and near to specific YP at all times</w:t>
            </w:r>
            <w:proofErr w:type="gramEnd"/>
            <w:r w:rsidRPr="00F500F3">
              <w:rPr>
                <w:szCs w:val="18"/>
              </w:rPr>
              <w:t xml:space="preserve"> by the fire and to lead YP to evacuation point if needed.</w:t>
            </w:r>
          </w:p>
          <w:p w14:paraId="07434BEF" w14:textId="77777777" w:rsidR="00104BDD" w:rsidRPr="00F500F3" w:rsidRDefault="00104BDD" w:rsidP="00407F4E">
            <w:pPr>
              <w:rPr>
                <w:szCs w:val="18"/>
              </w:rPr>
            </w:pPr>
            <w:r w:rsidRPr="00F500F3">
              <w:rPr>
                <w:szCs w:val="18"/>
              </w:rPr>
              <w:t>Trained first aider present.</w:t>
            </w:r>
          </w:p>
          <w:p w14:paraId="3BC4B417" w14:textId="77777777" w:rsidR="00104BDD" w:rsidRPr="00F500F3" w:rsidRDefault="00104BDD" w:rsidP="00407F4E">
            <w:r w:rsidRPr="00F500F3">
              <w:t>Bucket of water next to the firepit</w:t>
            </w:r>
          </w:p>
        </w:tc>
        <w:tc>
          <w:tcPr>
            <w:tcW w:w="731" w:type="pct"/>
          </w:tcPr>
          <w:p w14:paraId="043DACE7" w14:textId="77777777" w:rsidR="00104BDD" w:rsidRDefault="00104BDD" w:rsidP="00407F4E">
            <w:r>
              <w:t xml:space="preserve">Instructions repeated clearly on the day </w:t>
            </w:r>
          </w:p>
        </w:tc>
        <w:tc>
          <w:tcPr>
            <w:tcW w:w="438" w:type="pct"/>
          </w:tcPr>
          <w:p w14:paraId="4D1EC587" w14:textId="77777777" w:rsidR="00104BDD" w:rsidRDefault="00104BDD" w:rsidP="00407F4E">
            <w:r>
              <w:t>Olena Yurchenko</w:t>
            </w:r>
          </w:p>
        </w:tc>
        <w:tc>
          <w:tcPr>
            <w:tcW w:w="440" w:type="pct"/>
          </w:tcPr>
          <w:p w14:paraId="308C9AF2" w14:textId="77777777" w:rsidR="00104BDD" w:rsidRDefault="00104BDD" w:rsidP="00407F4E">
            <w:r>
              <w:t>At the event</w:t>
            </w:r>
          </w:p>
        </w:tc>
        <w:tc>
          <w:tcPr>
            <w:tcW w:w="241" w:type="pct"/>
          </w:tcPr>
          <w:p w14:paraId="1D20F3A8" w14:textId="77777777" w:rsidR="00104BDD" w:rsidRDefault="00104BDD" w:rsidP="00407F4E"/>
        </w:tc>
      </w:tr>
    </w:tbl>
    <w:p w14:paraId="1120C8F2" w14:textId="2173B6E7" w:rsidR="00AD5D3E" w:rsidRPr="00AD5D3E" w:rsidRDefault="00AD5D3E" w:rsidP="00AF49A8"/>
    <w:sectPr w:rsidR="00AD5D3E" w:rsidRPr="00AD5D3E" w:rsidSect="00862C2D">
      <w:headerReference w:type="default" r:id="rId7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E30E" w14:textId="77777777" w:rsidR="00777B10" w:rsidRDefault="00777B10" w:rsidP="00D66217">
      <w:r>
        <w:separator/>
      </w:r>
    </w:p>
  </w:endnote>
  <w:endnote w:type="continuationSeparator" w:id="0">
    <w:p w14:paraId="4E08D705" w14:textId="77777777" w:rsidR="00777B10" w:rsidRDefault="00777B10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A26B" w14:textId="77777777" w:rsidR="00777B10" w:rsidRDefault="00777B10" w:rsidP="00D66217">
      <w:r>
        <w:separator/>
      </w:r>
    </w:p>
  </w:footnote>
  <w:footnote w:type="continuationSeparator" w:id="0">
    <w:p w14:paraId="25E2D0BA" w14:textId="77777777" w:rsidR="00777B10" w:rsidRDefault="00777B10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CFC2" w14:textId="18104592"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 wp14:anchorId="1E03BE94" wp14:editId="10B305AA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14:paraId="7F98E2FA" w14:textId="7BBD91DF" w:rsidR="00AD5D3E" w:rsidRPr="000558EB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14:paraId="274888C6" w14:textId="73565591" w:rsidR="00AD5D3E" w:rsidRPr="007F7E40" w:rsidRDefault="007F7E40" w:rsidP="00AD5D3E">
    <w:pPr>
      <w:jc w:val="center"/>
      <w:rPr>
        <w:rFonts w:asciiTheme="minorHAnsi" w:hAnsiTheme="minorHAnsi"/>
        <w:b/>
        <w:bCs/>
        <w:sz w:val="32"/>
        <w:szCs w:val="32"/>
      </w:rPr>
    </w:pPr>
    <w:r w:rsidRPr="007F7E40">
      <w:rPr>
        <w:rFonts w:asciiTheme="minorHAnsi" w:hAnsiTheme="minorHAnsi"/>
        <w:b/>
        <w:bCs/>
        <w:sz w:val="32"/>
        <w:szCs w:val="32"/>
      </w:rPr>
      <w:t>Benefice</w:t>
    </w:r>
    <w:r w:rsidR="00AD5D3E" w:rsidRPr="007F7E40">
      <w:rPr>
        <w:rFonts w:asciiTheme="minorHAnsi" w:hAnsiTheme="minorHAnsi"/>
        <w:b/>
        <w:bCs/>
        <w:sz w:val="32"/>
        <w:szCs w:val="32"/>
      </w:rPr>
      <w:t xml:space="preserve"> of </w:t>
    </w:r>
    <w:proofErr w:type="spellStart"/>
    <w:r w:rsidR="00C34811" w:rsidRPr="007F7E40">
      <w:rPr>
        <w:rFonts w:asciiTheme="minorHAnsi" w:hAnsiTheme="minorHAnsi"/>
        <w:b/>
        <w:bCs/>
        <w:sz w:val="32"/>
        <w:szCs w:val="32"/>
      </w:rPr>
      <w:t>Scremerston</w:t>
    </w:r>
    <w:proofErr w:type="spellEnd"/>
    <w:r w:rsidRPr="007F7E40">
      <w:rPr>
        <w:rFonts w:asciiTheme="minorHAnsi" w:hAnsiTheme="minorHAnsi"/>
        <w:b/>
        <w:bCs/>
        <w:sz w:val="32"/>
        <w:szCs w:val="32"/>
      </w:rPr>
      <w:t xml:space="preserve">, </w:t>
    </w:r>
    <w:proofErr w:type="spellStart"/>
    <w:r w:rsidR="00C34811" w:rsidRPr="007F7E40">
      <w:rPr>
        <w:rFonts w:asciiTheme="minorHAnsi" w:hAnsiTheme="minorHAnsi"/>
        <w:b/>
        <w:bCs/>
        <w:sz w:val="32"/>
        <w:szCs w:val="32"/>
      </w:rPr>
      <w:t>Spittal</w:t>
    </w:r>
    <w:proofErr w:type="spellEnd"/>
    <w:r w:rsidRPr="007F7E40">
      <w:rPr>
        <w:rFonts w:asciiTheme="minorHAnsi" w:hAnsiTheme="minorHAnsi"/>
        <w:b/>
        <w:bCs/>
        <w:sz w:val="32"/>
        <w:szCs w:val="32"/>
      </w:rPr>
      <w:t xml:space="preserve"> &amp; Tweedmouth</w:t>
    </w:r>
  </w:p>
  <w:p w14:paraId="2251574C" w14:textId="77777777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14:paraId="258EC292" w14:textId="77777777" w:rsidR="00AD5D3E" w:rsidRDefault="00AD5D3E" w:rsidP="00AD5D3E"/>
  <w:p w14:paraId="70CB2B36" w14:textId="4851E0D9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7F7E40">
      <w:rPr>
        <w:rFonts w:asciiTheme="minorHAnsi" w:hAnsiTheme="minorHAnsi"/>
        <w:b/>
        <w:sz w:val="24"/>
      </w:rPr>
      <w:t xml:space="preserve"> </w:t>
    </w:r>
    <w:r w:rsidR="00351ADA">
      <w:rPr>
        <w:rFonts w:asciiTheme="minorHAnsi" w:hAnsiTheme="minorHAnsi"/>
        <w:b/>
        <w:sz w:val="24"/>
      </w:rPr>
      <w:t>Teatime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7F7E40">
      <w:rPr>
        <w:rFonts w:asciiTheme="minorHAnsi" w:hAnsiTheme="minorHAnsi"/>
        <w:b/>
        <w:sz w:val="24"/>
      </w:rPr>
      <w:t xml:space="preserve"> </w:t>
    </w:r>
    <w:r w:rsidR="00351ADA">
      <w:rPr>
        <w:rFonts w:asciiTheme="minorHAnsi" w:hAnsiTheme="minorHAnsi"/>
        <w:b/>
        <w:sz w:val="24"/>
      </w:rPr>
      <w:t>1</w:t>
    </w:r>
    <w:r w:rsidR="0054565D">
      <w:rPr>
        <w:rFonts w:asciiTheme="minorHAnsi" w:hAnsiTheme="minorHAnsi"/>
        <w:b/>
        <w:sz w:val="24"/>
      </w:rPr>
      <w:t>3</w:t>
    </w:r>
    <w:r w:rsidR="00351ADA">
      <w:rPr>
        <w:rFonts w:asciiTheme="minorHAnsi" w:hAnsiTheme="minorHAnsi"/>
        <w:b/>
        <w:sz w:val="24"/>
      </w:rPr>
      <w:t xml:space="preserve"> </w:t>
    </w:r>
    <w:r w:rsidR="0054565D">
      <w:rPr>
        <w:rFonts w:asciiTheme="minorHAnsi" w:hAnsiTheme="minorHAnsi"/>
        <w:b/>
        <w:sz w:val="24"/>
      </w:rPr>
      <w:t>September</w:t>
    </w:r>
    <w:r w:rsidR="00351ADA">
      <w:rPr>
        <w:rFonts w:asciiTheme="minorHAnsi" w:hAnsiTheme="minorHAnsi"/>
        <w:b/>
        <w:sz w:val="24"/>
      </w:rPr>
      <w:t xml:space="preserve"> 202</w:t>
    </w:r>
    <w:r w:rsidR="0054565D">
      <w:rPr>
        <w:rFonts w:asciiTheme="minorHAnsi" w:hAnsiTheme="minorHAnsi"/>
        <w:b/>
        <w:sz w:val="24"/>
      </w:rPr>
      <w:t>2</w:t>
    </w:r>
  </w:p>
  <w:p w14:paraId="3D459E18" w14:textId="565624B9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7F7E40">
      <w:rPr>
        <w:rFonts w:asciiTheme="minorHAnsi" w:hAnsiTheme="minorHAnsi"/>
        <w:b/>
        <w:sz w:val="24"/>
      </w:rPr>
      <w:t xml:space="preserve"> St John’s </w:t>
    </w:r>
    <w:r w:rsidR="007F0813">
      <w:rPr>
        <w:rFonts w:asciiTheme="minorHAnsi" w:hAnsiTheme="minorHAnsi"/>
        <w:b/>
        <w:sz w:val="24"/>
      </w:rPr>
      <w:t xml:space="preserve">Church, </w:t>
    </w:r>
    <w:proofErr w:type="spellStart"/>
    <w:r w:rsidR="007F0813">
      <w:rPr>
        <w:rFonts w:asciiTheme="minorHAnsi" w:hAnsiTheme="minorHAnsi"/>
        <w:b/>
        <w:sz w:val="24"/>
      </w:rPr>
      <w:t>Spittal</w:t>
    </w:r>
    <w:proofErr w:type="spellEnd"/>
    <w:r w:rsidR="007F0813">
      <w:rPr>
        <w:rFonts w:asciiTheme="minorHAnsi" w:hAnsiTheme="minorHAnsi"/>
        <w:b/>
        <w:sz w:val="24"/>
      </w:rPr>
      <w:t xml:space="preserve"> (indoors)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7F7E40">
      <w:rPr>
        <w:rFonts w:asciiTheme="minorHAnsi" w:hAnsiTheme="minorHAnsi"/>
        <w:b/>
        <w:sz w:val="24"/>
      </w:rPr>
      <w:t xml:space="preserve"> </w:t>
    </w:r>
    <w:r w:rsidR="00351ADA">
      <w:rPr>
        <w:rFonts w:asciiTheme="minorHAnsi" w:hAnsiTheme="minorHAnsi"/>
        <w:b/>
        <w:sz w:val="24"/>
      </w:rPr>
      <w:t xml:space="preserve">Sundays </w:t>
    </w:r>
    <w:r w:rsidR="00C661D0">
      <w:rPr>
        <w:rFonts w:asciiTheme="minorHAnsi" w:hAnsiTheme="minorHAnsi"/>
        <w:b/>
        <w:sz w:val="24"/>
      </w:rPr>
      <w:t>4</w:t>
    </w:r>
    <w:r w:rsidR="00334535">
      <w:rPr>
        <w:rFonts w:asciiTheme="minorHAnsi" w:hAnsiTheme="minorHAnsi"/>
        <w:b/>
        <w:sz w:val="24"/>
      </w:rPr>
      <w:t>pm-</w:t>
    </w:r>
    <w:r w:rsidR="00C661D0">
      <w:rPr>
        <w:rFonts w:asciiTheme="minorHAnsi" w:hAnsiTheme="minorHAnsi"/>
        <w:b/>
        <w:sz w:val="24"/>
      </w:rPr>
      <w:t>5</w:t>
    </w:r>
    <w:r w:rsidR="00351ADA">
      <w:rPr>
        <w:rFonts w:asciiTheme="minorHAnsi" w:hAnsiTheme="minorHAnsi"/>
        <w:b/>
        <w:sz w:val="24"/>
      </w:rPr>
      <w:t>.30</w:t>
    </w:r>
    <w:r w:rsidR="007F7E40">
      <w:rPr>
        <w:rFonts w:asciiTheme="minorHAnsi" w:hAnsiTheme="minorHAnsi"/>
        <w:b/>
        <w:sz w:val="24"/>
      </w:rPr>
      <w:t xml:space="preserve">pm </w:t>
    </w:r>
    <w:r w:rsidR="00334535">
      <w:rPr>
        <w:rFonts w:asciiTheme="minorHAnsi" w:hAnsiTheme="minorHAnsi"/>
        <w:b/>
        <w:sz w:val="24"/>
      </w:rPr>
      <w:t>/weekly</w:t>
    </w:r>
    <w:r>
      <w:rPr>
        <w:rFonts w:asciiTheme="minorHAnsi" w:hAnsiTheme="minorHAnsi"/>
        <w:b/>
        <w:sz w:val="24"/>
      </w:rPr>
      <w:tab/>
      <w:t xml:space="preserve">           </w:t>
    </w:r>
  </w:p>
  <w:p w14:paraId="4BF817CA" w14:textId="758F5DD9" w:rsidR="000558EB" w:rsidRDefault="00AD5D3E">
    <w:pPr>
      <w:pStyle w:val="Header"/>
    </w:pPr>
    <w:r>
      <w:rPr>
        <w:rFonts w:asciiTheme="minorHAnsi" w:hAnsiTheme="minorHAnsi"/>
        <w:b/>
        <w:sz w:val="24"/>
      </w:rPr>
      <w:t>Name of leader with responsibility:</w:t>
    </w:r>
    <w:r w:rsidR="007F7E40">
      <w:rPr>
        <w:rFonts w:asciiTheme="minorHAnsi" w:hAnsiTheme="minorHAnsi"/>
        <w:b/>
        <w:sz w:val="24"/>
      </w:rPr>
      <w:t xml:space="preserve"> </w:t>
    </w:r>
    <w:r w:rsidR="00334535">
      <w:rPr>
        <w:rFonts w:asciiTheme="minorHAnsi" w:hAnsiTheme="minorHAnsi"/>
        <w:b/>
        <w:sz w:val="24"/>
      </w:rPr>
      <w:t>Olena Yurchenko</w:t>
    </w:r>
    <w:r w:rsidR="00043833">
      <w:rPr>
        <w:rFonts w:asciiTheme="minorHAnsi" w:hAnsiTheme="minorHAnsi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43833"/>
    <w:rsid w:val="00052AAA"/>
    <w:rsid w:val="000558EB"/>
    <w:rsid w:val="00070B84"/>
    <w:rsid w:val="0009118E"/>
    <w:rsid w:val="00104BDD"/>
    <w:rsid w:val="00196BFE"/>
    <w:rsid w:val="001A10A2"/>
    <w:rsid w:val="001F4B01"/>
    <w:rsid w:val="0023396A"/>
    <w:rsid w:val="002510DC"/>
    <w:rsid w:val="00282519"/>
    <w:rsid w:val="0028554A"/>
    <w:rsid w:val="002A261F"/>
    <w:rsid w:val="002B0DB6"/>
    <w:rsid w:val="002F2609"/>
    <w:rsid w:val="00334535"/>
    <w:rsid w:val="0035182E"/>
    <w:rsid w:val="00351ADA"/>
    <w:rsid w:val="00416AD2"/>
    <w:rsid w:val="00422DD5"/>
    <w:rsid w:val="004B3EAA"/>
    <w:rsid w:val="005332D8"/>
    <w:rsid w:val="00536403"/>
    <w:rsid w:val="0054565D"/>
    <w:rsid w:val="005A40B1"/>
    <w:rsid w:val="005C49C5"/>
    <w:rsid w:val="005D2EC0"/>
    <w:rsid w:val="005F6F7E"/>
    <w:rsid w:val="00635D5B"/>
    <w:rsid w:val="00665A38"/>
    <w:rsid w:val="00682865"/>
    <w:rsid w:val="006C2094"/>
    <w:rsid w:val="006D6FE0"/>
    <w:rsid w:val="006E0163"/>
    <w:rsid w:val="006E4865"/>
    <w:rsid w:val="007276EE"/>
    <w:rsid w:val="00777B10"/>
    <w:rsid w:val="007A7A1B"/>
    <w:rsid w:val="007F0813"/>
    <w:rsid w:val="007F7E40"/>
    <w:rsid w:val="008149B7"/>
    <w:rsid w:val="00827853"/>
    <w:rsid w:val="00862C2D"/>
    <w:rsid w:val="00893BF1"/>
    <w:rsid w:val="00894862"/>
    <w:rsid w:val="008A19BF"/>
    <w:rsid w:val="009350EA"/>
    <w:rsid w:val="00956C26"/>
    <w:rsid w:val="00963AF5"/>
    <w:rsid w:val="00981301"/>
    <w:rsid w:val="009D4290"/>
    <w:rsid w:val="009E4762"/>
    <w:rsid w:val="00A04CC4"/>
    <w:rsid w:val="00A14DE6"/>
    <w:rsid w:val="00AC12D5"/>
    <w:rsid w:val="00AD5D3E"/>
    <w:rsid w:val="00AF49A8"/>
    <w:rsid w:val="00B377A7"/>
    <w:rsid w:val="00B562E5"/>
    <w:rsid w:val="00BA41F6"/>
    <w:rsid w:val="00BB35D7"/>
    <w:rsid w:val="00BB670F"/>
    <w:rsid w:val="00C3256D"/>
    <w:rsid w:val="00C34811"/>
    <w:rsid w:val="00C56789"/>
    <w:rsid w:val="00C637A1"/>
    <w:rsid w:val="00C6500D"/>
    <w:rsid w:val="00C661D0"/>
    <w:rsid w:val="00CC2EA1"/>
    <w:rsid w:val="00CD56B2"/>
    <w:rsid w:val="00D52AE2"/>
    <w:rsid w:val="00D66217"/>
    <w:rsid w:val="00D746A2"/>
    <w:rsid w:val="00DA18F4"/>
    <w:rsid w:val="00E07F73"/>
    <w:rsid w:val="00E41C51"/>
    <w:rsid w:val="00E86654"/>
    <w:rsid w:val="00EC7F44"/>
    <w:rsid w:val="00EE61B6"/>
    <w:rsid w:val="00EF3217"/>
    <w:rsid w:val="00EF60E5"/>
    <w:rsid w:val="00F500F3"/>
    <w:rsid w:val="00F80015"/>
    <w:rsid w:val="00F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D22A"/>
  <w15:docId w15:val="{793CE823-1F18-43C1-A8F7-4887739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13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0D82-6E8E-4CDC-A270-87908C8F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Елена Юрченко</cp:lastModifiedBy>
  <cp:revision>6</cp:revision>
  <cp:lastPrinted>2020-10-28T17:04:00Z</cp:lastPrinted>
  <dcterms:created xsi:type="dcterms:W3CDTF">2022-09-14T22:18:00Z</dcterms:created>
  <dcterms:modified xsi:type="dcterms:W3CDTF">2022-10-18T11:29:00Z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